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7B7" w14:textId="7607A66F" w:rsidR="00EF71AD" w:rsidRPr="001A659D" w:rsidRDefault="00EF71AD" w:rsidP="00CD7EBF">
      <w:pPr>
        <w:pStyle w:val="FP"/>
        <w:tabs>
          <w:tab w:val="left" w:pos="8222"/>
        </w:tabs>
        <w:rPr>
          <w:rFonts w:cs="Arial"/>
          <w:b/>
          <w:sz w:val="24"/>
          <w:szCs w:val="24"/>
          <w:lang w:eastAsia="ja-JP"/>
        </w:rPr>
      </w:pPr>
      <w:r w:rsidRPr="00E50961">
        <w:rPr>
          <w:rFonts w:cs="Arial"/>
          <w:b/>
          <w:sz w:val="24"/>
          <w:szCs w:val="24"/>
        </w:rPr>
        <w:t>3GPP TSG RAN meeting #9</w:t>
      </w:r>
      <w:r w:rsidR="00007240">
        <w:rPr>
          <w:rFonts w:cs="Arial"/>
          <w:b/>
          <w:sz w:val="24"/>
          <w:szCs w:val="24"/>
        </w:rPr>
        <w:t>8e</w:t>
      </w:r>
      <w:r>
        <w:rPr>
          <w:rFonts w:cs="Arial"/>
          <w:b/>
          <w:sz w:val="24"/>
          <w:szCs w:val="24"/>
        </w:rPr>
        <w:tab/>
      </w:r>
      <w:r w:rsidRPr="0065662E">
        <w:rPr>
          <w:rFonts w:cs="Arial"/>
          <w:b/>
          <w:sz w:val="24"/>
          <w:szCs w:val="24"/>
        </w:rPr>
        <w:t>RP-</w:t>
      </w:r>
      <w:r w:rsidRPr="007775A2">
        <w:rPr>
          <w:rFonts w:cs="Arial"/>
          <w:b/>
          <w:sz w:val="24"/>
          <w:szCs w:val="24"/>
        </w:rPr>
        <w:t>22</w:t>
      </w:r>
      <w:r w:rsidR="00007240">
        <w:rPr>
          <w:rFonts w:cs="Arial"/>
          <w:b/>
          <w:sz w:val="24"/>
          <w:szCs w:val="24"/>
        </w:rPr>
        <w:t>2970</w:t>
      </w:r>
    </w:p>
    <w:p w14:paraId="64D95135" w14:textId="6D56B410" w:rsidR="00EF71AD" w:rsidRPr="004B566C" w:rsidRDefault="00007240" w:rsidP="00EF71AD">
      <w:pPr>
        <w:tabs>
          <w:tab w:val="left" w:pos="567"/>
        </w:tabs>
        <w:rPr>
          <w:rFonts w:cs="Arial"/>
          <w:b/>
          <w:sz w:val="24"/>
        </w:rPr>
      </w:pPr>
      <w:r>
        <w:rPr>
          <w:rFonts w:cs="Arial"/>
          <w:b/>
          <w:sz w:val="24"/>
        </w:rPr>
        <w:t>electronic</w:t>
      </w:r>
      <w:r w:rsidR="00EF71AD" w:rsidRPr="001A659D">
        <w:rPr>
          <w:rFonts w:cs="Arial"/>
          <w:b/>
          <w:sz w:val="24"/>
        </w:rPr>
        <w:t>,</w:t>
      </w:r>
      <w:r w:rsidR="00EF71AD">
        <w:rPr>
          <w:rFonts w:cs="Arial"/>
          <w:b/>
          <w:sz w:val="24"/>
        </w:rPr>
        <w:t xml:space="preserve"> </w:t>
      </w:r>
      <w:r>
        <w:rPr>
          <w:rFonts w:cs="Arial"/>
          <w:b/>
          <w:sz w:val="24"/>
        </w:rPr>
        <w:t>Dec. 12 - 16</w:t>
      </w:r>
      <w:r w:rsidR="00EF71AD" w:rsidRPr="001A659D">
        <w:rPr>
          <w:rFonts w:cs="Arial"/>
          <w:b/>
          <w:sz w:val="24"/>
        </w:rPr>
        <w:t>, 20</w:t>
      </w:r>
      <w:r w:rsidR="00EF71AD">
        <w:rPr>
          <w:rFonts w:cs="Arial"/>
          <w:b/>
          <w:sz w:val="24"/>
        </w:rPr>
        <w:t>22</w:t>
      </w:r>
    </w:p>
    <w:p w14:paraId="3086AC07" w14:textId="77777777" w:rsidR="00E90E49" w:rsidRPr="00CE0424" w:rsidRDefault="00E90E49" w:rsidP="00357380">
      <w:pPr>
        <w:pStyle w:val="3GPPHeader"/>
      </w:pPr>
    </w:p>
    <w:p w14:paraId="3982483C" w14:textId="7E23FCFF" w:rsidR="00E90E49" w:rsidRPr="002C5097" w:rsidRDefault="00E90E49" w:rsidP="00311702">
      <w:pPr>
        <w:pStyle w:val="3GPPHeader"/>
        <w:rPr>
          <w:sz w:val="22"/>
        </w:rPr>
      </w:pPr>
      <w:r w:rsidRPr="00EA6767">
        <w:rPr>
          <w:sz w:val="22"/>
        </w:rPr>
        <w:t>Agenda Item:</w:t>
      </w:r>
      <w:r w:rsidRPr="00EA6767">
        <w:rPr>
          <w:sz w:val="22"/>
        </w:rPr>
        <w:tab/>
      </w:r>
      <w:r w:rsidR="00800785">
        <w:rPr>
          <w:sz w:val="22"/>
        </w:rPr>
        <w:t>15</w:t>
      </w:r>
    </w:p>
    <w:p w14:paraId="5619E868" w14:textId="56A69D75" w:rsidR="00E90E49" w:rsidRPr="006A6C76" w:rsidRDefault="003D3C45" w:rsidP="00F64C2B">
      <w:pPr>
        <w:pStyle w:val="3GPPHeader"/>
        <w:rPr>
          <w:sz w:val="22"/>
        </w:rPr>
      </w:pPr>
      <w:r>
        <w:rPr>
          <w:sz w:val="22"/>
        </w:rPr>
        <w:t>Source:</w:t>
      </w:r>
      <w:r w:rsidR="00E90E49" w:rsidRPr="00CE0424">
        <w:rPr>
          <w:sz w:val="22"/>
        </w:rPr>
        <w:tab/>
      </w:r>
      <w:r w:rsidR="00F64C2B" w:rsidRPr="00CE0424">
        <w:rPr>
          <w:sz w:val="22"/>
        </w:rPr>
        <w:t>Ericsson</w:t>
      </w:r>
      <w:r w:rsidR="006A6C76">
        <w:rPr>
          <w:sz w:val="22"/>
        </w:rPr>
        <w:t xml:space="preserve"> </w:t>
      </w:r>
    </w:p>
    <w:p w14:paraId="3AF5C9FA" w14:textId="6CD08494" w:rsidR="00E90E49" w:rsidRPr="00CE0424" w:rsidRDefault="003D3C45" w:rsidP="00311702">
      <w:pPr>
        <w:pStyle w:val="3GPPHeader"/>
        <w:rPr>
          <w:sz w:val="22"/>
        </w:rPr>
      </w:pPr>
      <w:r>
        <w:rPr>
          <w:sz w:val="22"/>
        </w:rPr>
        <w:t>Title:</w:t>
      </w:r>
      <w:r w:rsidR="00E90E49" w:rsidRPr="00CE0424">
        <w:rPr>
          <w:sz w:val="22"/>
        </w:rPr>
        <w:tab/>
      </w:r>
      <w:bookmarkStart w:id="0" w:name="_Hlk121086914"/>
      <w:r w:rsidR="002C5097">
        <w:rPr>
          <w:sz w:val="22"/>
        </w:rPr>
        <w:t>R</w:t>
      </w:r>
      <w:r w:rsidR="00007240">
        <w:rPr>
          <w:sz w:val="22"/>
        </w:rPr>
        <w:t xml:space="preserve">elease 19 </w:t>
      </w:r>
      <w:r w:rsidR="002C5097">
        <w:rPr>
          <w:sz w:val="22"/>
        </w:rPr>
        <w:t xml:space="preserve">planning </w:t>
      </w:r>
      <w:bookmarkEnd w:id="0"/>
    </w:p>
    <w:p w14:paraId="2D5672ED" w14:textId="50AC1A4E" w:rsidR="00E90E49" w:rsidRPr="003704CF" w:rsidRDefault="00E90E49" w:rsidP="003704CF">
      <w:pPr>
        <w:pStyle w:val="3GPPHeader"/>
        <w:rPr>
          <w:sz w:val="22"/>
        </w:rPr>
      </w:pPr>
      <w:r w:rsidRPr="00CE0424">
        <w:rPr>
          <w:sz w:val="22"/>
        </w:rPr>
        <w:t>Document for:</w:t>
      </w:r>
      <w:r w:rsidRPr="00CE0424">
        <w:rPr>
          <w:sz w:val="22"/>
        </w:rPr>
        <w:tab/>
      </w:r>
      <w:r w:rsidRPr="00A46FA0">
        <w:rPr>
          <w:sz w:val="22"/>
        </w:rPr>
        <w:t xml:space="preserve">Discussion, </w:t>
      </w:r>
      <w:r w:rsidR="00007240">
        <w:rPr>
          <w:sz w:val="22"/>
        </w:rPr>
        <w:t>Agreement</w:t>
      </w:r>
    </w:p>
    <w:p w14:paraId="6883CB62" w14:textId="404C4C65" w:rsidR="00E90E49" w:rsidRDefault="00230D18" w:rsidP="00CE0424">
      <w:pPr>
        <w:pStyle w:val="Heading1"/>
      </w:pPr>
      <w:r>
        <w:t>1</w:t>
      </w:r>
      <w:r>
        <w:tab/>
      </w:r>
      <w:r w:rsidR="00E90E49" w:rsidRPr="00CE0424">
        <w:t>Introduction</w:t>
      </w:r>
    </w:p>
    <w:p w14:paraId="4A1B99A7" w14:textId="6A3EE1C0" w:rsidR="000E6581" w:rsidRPr="000E6581" w:rsidRDefault="00B059D6" w:rsidP="000E6581">
      <w:pPr>
        <w:rPr>
          <w:lang w:eastAsia="ja-JP"/>
        </w:rPr>
      </w:pPr>
      <w:r>
        <w:rPr>
          <w:lang w:eastAsia="ja-JP"/>
        </w:rPr>
        <w:t>Release 18 is planned for completion in Dec 2022. This contribution discussed how to best prepare the next release, i.e., Rel-19.</w:t>
      </w:r>
    </w:p>
    <w:p w14:paraId="3CEFCFC1" w14:textId="22966915" w:rsidR="00D729B7" w:rsidRDefault="00D729B7" w:rsidP="00D729B7">
      <w:pPr>
        <w:pStyle w:val="Heading1"/>
      </w:pPr>
      <w:bookmarkStart w:id="1" w:name="_Toc67770514"/>
      <w:bookmarkStart w:id="2" w:name="_In-sequence_SDU_delivery"/>
      <w:bookmarkEnd w:id="1"/>
      <w:bookmarkEnd w:id="2"/>
      <w:r>
        <w:t>2</w:t>
      </w:r>
      <w:r>
        <w:tab/>
      </w:r>
      <w:r w:rsidR="005C58A4">
        <w:t>Discussion</w:t>
      </w:r>
    </w:p>
    <w:p w14:paraId="7F49FCC1" w14:textId="6AEC8F40" w:rsidR="00CF580B" w:rsidRPr="00B710E0" w:rsidRDefault="00CF580B" w:rsidP="00CF580B">
      <w:pPr>
        <w:pStyle w:val="Heading2"/>
      </w:pPr>
      <w:bookmarkStart w:id="3" w:name="_Hlk104199617"/>
      <w:r>
        <w:t>2.1</w:t>
      </w:r>
      <w:r>
        <w:tab/>
      </w:r>
      <w:r w:rsidR="00B059D6">
        <w:t>Release dates</w:t>
      </w:r>
    </w:p>
    <w:bookmarkEnd w:id="3"/>
    <w:p w14:paraId="1FD87F01" w14:textId="1B16C4CE" w:rsidR="00B059D6" w:rsidRDefault="00B059D6" w:rsidP="000E6581">
      <w:pPr>
        <w:pStyle w:val="BodyText"/>
        <w:rPr>
          <w:rFonts w:cs="Arial"/>
        </w:rPr>
      </w:pPr>
      <w:r>
        <w:rPr>
          <w:rFonts w:cs="Arial"/>
        </w:rPr>
        <w:t xml:space="preserve">Due </w:t>
      </w:r>
      <w:r w:rsidR="00321FD5">
        <w:rPr>
          <w:rFonts w:cs="Arial"/>
        </w:rPr>
        <w:t xml:space="preserve">to the </w:t>
      </w:r>
      <w:r>
        <w:rPr>
          <w:rFonts w:cs="Arial"/>
        </w:rPr>
        <w:t xml:space="preserve">continued shift of </w:t>
      </w:r>
      <w:r w:rsidR="00321FD5">
        <w:rPr>
          <w:rFonts w:cs="Arial"/>
        </w:rPr>
        <w:t>face-to-face (</w:t>
      </w:r>
      <w:r>
        <w:rPr>
          <w:rFonts w:cs="Arial"/>
        </w:rPr>
        <w:t>F2F</w:t>
      </w:r>
      <w:r w:rsidR="00321FD5">
        <w:rPr>
          <w:rFonts w:cs="Arial"/>
        </w:rPr>
        <w:t>)</w:t>
      </w:r>
      <w:r>
        <w:rPr>
          <w:rFonts w:cs="Arial"/>
        </w:rPr>
        <w:t xml:space="preserve"> </w:t>
      </w:r>
      <w:r w:rsidR="00321FD5">
        <w:rPr>
          <w:rFonts w:cs="Arial"/>
        </w:rPr>
        <w:t xml:space="preserve">meetings </w:t>
      </w:r>
      <w:r>
        <w:rPr>
          <w:rFonts w:cs="Arial"/>
        </w:rPr>
        <w:t>to electronic meetings</w:t>
      </w:r>
      <w:r w:rsidR="00321FD5">
        <w:rPr>
          <w:rFonts w:cs="Arial"/>
        </w:rPr>
        <w:t xml:space="preserve"> and due to the large scope of the release</w:t>
      </w:r>
      <w:r>
        <w:rPr>
          <w:rFonts w:cs="Arial"/>
        </w:rPr>
        <w:t>, Rel-18 Work Items (WIs) will likely be late</w:t>
      </w:r>
      <w:r w:rsidR="00321FD5">
        <w:rPr>
          <w:rFonts w:cs="Arial"/>
        </w:rPr>
        <w:t xml:space="preserve"> </w:t>
      </w:r>
      <w:r w:rsidR="00321FD5">
        <w:t>unless RAN plenary is better prioritizing the critical items/objectives</w:t>
      </w:r>
      <w:r>
        <w:rPr>
          <w:rFonts w:cs="Arial"/>
        </w:rPr>
        <w:t>. Instead of agreeing an extension of Rel-18 already now, we would rather keep the Rel-18 completion dates as they are</w:t>
      </w:r>
      <w:r w:rsidR="0055141A">
        <w:rPr>
          <w:rFonts w:cs="Arial"/>
        </w:rPr>
        <w:t>, i.e., Sep</w:t>
      </w:r>
      <w:r w:rsidR="00AA790F">
        <w:rPr>
          <w:rFonts w:cs="Arial"/>
        </w:rPr>
        <w:t>.</w:t>
      </w:r>
      <w:r w:rsidR="0055141A">
        <w:rPr>
          <w:rFonts w:cs="Arial"/>
        </w:rPr>
        <w:t xml:space="preserve"> 2020 for RAN1 </w:t>
      </w:r>
      <w:r w:rsidR="00AA790F">
        <w:rPr>
          <w:rFonts w:cs="Arial"/>
        </w:rPr>
        <w:t xml:space="preserve">completion </w:t>
      </w:r>
      <w:r w:rsidR="0055141A">
        <w:rPr>
          <w:rFonts w:cs="Arial"/>
        </w:rPr>
        <w:t>and Dec</w:t>
      </w:r>
      <w:r w:rsidR="00AA790F">
        <w:rPr>
          <w:rFonts w:cs="Arial"/>
        </w:rPr>
        <w:t>.</w:t>
      </w:r>
      <w:r w:rsidR="0055141A">
        <w:rPr>
          <w:rFonts w:cs="Arial"/>
        </w:rPr>
        <w:t xml:space="preserve"> 2022 for the </w:t>
      </w:r>
      <w:r w:rsidR="00152234">
        <w:rPr>
          <w:rFonts w:cs="Arial"/>
        </w:rPr>
        <w:t xml:space="preserve">functional freeze in </w:t>
      </w:r>
      <w:r w:rsidR="0055141A">
        <w:rPr>
          <w:rFonts w:cs="Arial"/>
        </w:rPr>
        <w:t xml:space="preserve">other </w:t>
      </w:r>
      <w:r w:rsidR="00321FD5">
        <w:rPr>
          <w:rFonts w:cs="Arial"/>
        </w:rPr>
        <w:t>Working Groups (</w:t>
      </w:r>
      <w:r w:rsidR="0055141A">
        <w:rPr>
          <w:rFonts w:cs="Arial"/>
        </w:rPr>
        <w:t>WGs</w:t>
      </w:r>
      <w:r w:rsidR="00321FD5">
        <w:rPr>
          <w:rFonts w:cs="Arial"/>
        </w:rPr>
        <w:t>)</w:t>
      </w:r>
      <w:r>
        <w:rPr>
          <w:rFonts w:cs="Arial"/>
        </w:rPr>
        <w:t xml:space="preserve">. This should keep the pace </w:t>
      </w:r>
      <w:r w:rsidR="009E067D">
        <w:rPr>
          <w:rFonts w:cs="Arial"/>
        </w:rPr>
        <w:t>high,</w:t>
      </w:r>
      <w:r>
        <w:rPr>
          <w:rFonts w:cs="Arial"/>
        </w:rPr>
        <w:t xml:space="preserve"> and the scope focused on the most essential topics.</w:t>
      </w:r>
    </w:p>
    <w:p w14:paraId="3B40BF36" w14:textId="77777777" w:rsidR="0073450F" w:rsidRDefault="0073450F" w:rsidP="0073450F">
      <w:pPr>
        <w:pStyle w:val="Proposal"/>
      </w:pPr>
      <w:r w:rsidRPr="00B059D6">
        <w:t>Keep R</w:t>
      </w:r>
      <w:r>
        <w:t>el-1</w:t>
      </w:r>
      <w:r w:rsidRPr="00B059D6">
        <w:t>8 completion dates</w:t>
      </w:r>
      <w:r>
        <w:t xml:space="preserve"> (for RAN1</w:t>
      </w:r>
      <w:r w:rsidRPr="00B059D6">
        <w:t>,</w:t>
      </w:r>
      <w:r>
        <w:t xml:space="preserve"> functional freeze)</w:t>
      </w:r>
      <w:r w:rsidRPr="00B059D6">
        <w:t xml:space="preserve"> </w:t>
      </w:r>
    </w:p>
    <w:p w14:paraId="131B6335" w14:textId="72AF280D" w:rsidR="00B059D6" w:rsidRDefault="00B059D6" w:rsidP="000E6581">
      <w:pPr>
        <w:pStyle w:val="BodyText"/>
        <w:rPr>
          <w:rFonts w:cs="Arial"/>
        </w:rPr>
      </w:pPr>
      <w:r>
        <w:rPr>
          <w:rFonts w:cs="Arial"/>
        </w:rPr>
        <w:t xml:space="preserve">Instead of extending Rel-18 we would prefer to start Rel-19 later, i.e., RAN1 can start working on Rel-19 from Q1 2024 and other WGs can start working on Rel-19 from Q2 2024. </w:t>
      </w:r>
      <w:r w:rsidR="00321FD5">
        <w:rPr>
          <w:rFonts w:cs="Arial"/>
        </w:rPr>
        <w:t xml:space="preserve">(This approach had also been taken for the transition of Rel-17 to Rel-18.) </w:t>
      </w:r>
      <w:r>
        <w:rPr>
          <w:rFonts w:cs="Arial"/>
        </w:rPr>
        <w:t>Like that</w:t>
      </w:r>
      <w:r w:rsidR="00321FD5">
        <w:rPr>
          <w:rFonts w:cs="Arial"/>
        </w:rPr>
        <w:t>,</w:t>
      </w:r>
      <w:r>
        <w:rPr>
          <w:rFonts w:cs="Arial"/>
        </w:rPr>
        <w:t xml:space="preserve"> there will be one quarter in each </w:t>
      </w:r>
      <w:r w:rsidR="00321FD5">
        <w:rPr>
          <w:rFonts w:cs="Arial"/>
        </w:rPr>
        <w:t xml:space="preserve">WG </w:t>
      </w:r>
      <w:r>
        <w:rPr>
          <w:rFonts w:cs="Arial"/>
        </w:rPr>
        <w:t xml:space="preserve">to improve the Rel-18 specification </w:t>
      </w:r>
      <w:r w:rsidR="00EE7A59">
        <w:rPr>
          <w:rFonts w:cs="Arial"/>
        </w:rPr>
        <w:t xml:space="preserve">(without adding further functionality/features) </w:t>
      </w:r>
      <w:r>
        <w:rPr>
          <w:rFonts w:cs="Arial"/>
        </w:rPr>
        <w:t xml:space="preserve">and to stabilize the release. </w:t>
      </w:r>
    </w:p>
    <w:p w14:paraId="74C3C02C" w14:textId="09E20EE1" w:rsidR="0073450F" w:rsidRDefault="00321FD5" w:rsidP="0073450F">
      <w:pPr>
        <w:pStyle w:val="Proposal"/>
      </w:pPr>
      <w:r>
        <w:t>S</w:t>
      </w:r>
      <w:r w:rsidR="00557AC2">
        <w:t xml:space="preserve">tart </w:t>
      </w:r>
      <w:r w:rsidR="00B059D6" w:rsidRPr="00B059D6">
        <w:t>R</w:t>
      </w:r>
      <w:r w:rsidR="00557AC2">
        <w:t>el-</w:t>
      </w:r>
      <w:r w:rsidR="00B059D6" w:rsidRPr="00B059D6">
        <w:t xml:space="preserve">19 </w:t>
      </w:r>
      <w:r w:rsidR="00557AC2">
        <w:t xml:space="preserve">only one </w:t>
      </w:r>
      <w:r w:rsidR="00B059D6" w:rsidRPr="00B059D6">
        <w:t>quarter</w:t>
      </w:r>
      <w:r w:rsidR="00557AC2">
        <w:t xml:space="preserve"> after the Rel-18 completion</w:t>
      </w:r>
      <w:r>
        <w:t xml:space="preserve"> in each Working Group</w:t>
      </w:r>
    </w:p>
    <w:p w14:paraId="40618B2E" w14:textId="6BC1E5FB" w:rsidR="00396662" w:rsidRPr="00396662" w:rsidRDefault="00396662" w:rsidP="00396662">
      <w:pPr>
        <w:spacing w:after="120"/>
        <w:jc w:val="both"/>
        <w:rPr>
          <w:rFonts w:cs="Arial"/>
          <w:lang w:eastAsia="zh-CN"/>
        </w:rPr>
      </w:pPr>
      <w:r w:rsidRPr="00396662">
        <w:rPr>
          <w:rFonts w:cs="Arial"/>
          <w:lang w:eastAsia="zh-CN"/>
        </w:rPr>
        <w:t xml:space="preserve">It is however important that RAN </w:t>
      </w:r>
      <w:r w:rsidR="005C20E9">
        <w:rPr>
          <w:rFonts w:cs="Arial"/>
          <w:lang w:eastAsia="zh-CN"/>
        </w:rPr>
        <w:t xml:space="preserve">coordinates </w:t>
      </w:r>
      <w:r w:rsidRPr="00396662">
        <w:rPr>
          <w:rFonts w:cs="Arial"/>
          <w:lang w:eastAsia="zh-CN"/>
        </w:rPr>
        <w:t xml:space="preserve">its schedule with SA/CT so that </w:t>
      </w:r>
      <w:r>
        <w:rPr>
          <w:rFonts w:cs="Arial"/>
          <w:lang w:eastAsia="zh-CN"/>
        </w:rPr>
        <w:t xml:space="preserve">3GPP </w:t>
      </w:r>
      <w:r w:rsidR="00545FEC">
        <w:rPr>
          <w:rFonts w:cs="Arial"/>
          <w:lang w:eastAsia="zh-CN"/>
        </w:rPr>
        <w:t xml:space="preserve">plans </w:t>
      </w:r>
      <w:r w:rsidR="00EE20CF">
        <w:rPr>
          <w:rFonts w:cs="Arial"/>
          <w:lang w:eastAsia="zh-CN"/>
        </w:rPr>
        <w:t xml:space="preserve">for </w:t>
      </w:r>
      <w:r>
        <w:rPr>
          <w:rFonts w:cs="Arial"/>
          <w:lang w:eastAsia="zh-CN"/>
        </w:rPr>
        <w:t>an overall release schedule.</w:t>
      </w:r>
    </w:p>
    <w:p w14:paraId="7641478B" w14:textId="09D787CF" w:rsidR="00CF580B" w:rsidRPr="00B710E0" w:rsidRDefault="00CF580B" w:rsidP="00CF580B">
      <w:pPr>
        <w:pStyle w:val="Heading2"/>
      </w:pPr>
      <w:r>
        <w:t>2.2</w:t>
      </w:r>
      <w:r>
        <w:tab/>
      </w:r>
      <w:r w:rsidR="00557AC2">
        <w:t>Rel-1</w:t>
      </w:r>
      <w:r w:rsidR="009E067D">
        <w:t>8</w:t>
      </w:r>
      <w:r w:rsidR="00557AC2">
        <w:t xml:space="preserve"> scoping</w:t>
      </w:r>
      <w:r w:rsidR="009E067D">
        <w:t xml:space="preserve"> (history)</w:t>
      </w:r>
    </w:p>
    <w:p w14:paraId="40E869CA" w14:textId="22800FA5" w:rsidR="00557AC2" w:rsidRDefault="00557AC2" w:rsidP="000E6581">
      <w:pPr>
        <w:spacing w:after="120"/>
        <w:jc w:val="both"/>
        <w:rPr>
          <w:rFonts w:cs="Arial"/>
          <w:lang w:eastAsia="zh-CN"/>
        </w:rPr>
      </w:pPr>
      <w:r>
        <w:rPr>
          <w:rFonts w:cs="Arial"/>
          <w:lang w:eastAsia="zh-CN"/>
        </w:rPr>
        <w:t>Rel-18 was prepared with the following schedule:</w:t>
      </w:r>
    </w:p>
    <w:p w14:paraId="2794A22D" w14:textId="1A5DBA35" w:rsidR="00557AC2" w:rsidRPr="00557AC2" w:rsidRDefault="00557AC2" w:rsidP="00557AC2">
      <w:pPr>
        <w:pStyle w:val="ListParagraph"/>
        <w:numPr>
          <w:ilvl w:val="0"/>
          <w:numId w:val="47"/>
        </w:numPr>
        <w:spacing w:after="120"/>
        <w:jc w:val="both"/>
        <w:rPr>
          <w:rFonts w:cs="Arial"/>
          <w:lang w:eastAsia="zh-CN"/>
        </w:rPr>
      </w:pPr>
      <w:r>
        <w:rPr>
          <w:rFonts w:cs="Arial"/>
          <w:lang w:val="en-US" w:eastAsia="zh-CN"/>
        </w:rPr>
        <w:t xml:space="preserve">Workshop to </w:t>
      </w:r>
      <w:r w:rsidR="00BF6C78">
        <w:rPr>
          <w:rFonts w:cs="Arial"/>
          <w:lang w:val="en-US" w:eastAsia="zh-CN"/>
        </w:rPr>
        <w:t>present</w:t>
      </w:r>
      <w:r>
        <w:rPr>
          <w:rFonts w:cs="Arial"/>
          <w:lang w:val="en-US" w:eastAsia="zh-CN"/>
        </w:rPr>
        <w:t xml:space="preserve"> </w:t>
      </w:r>
      <w:r w:rsidR="00BF6C78">
        <w:rPr>
          <w:rFonts w:cs="Arial"/>
          <w:lang w:val="en-US" w:eastAsia="zh-CN"/>
        </w:rPr>
        <w:t xml:space="preserve">and discuss </w:t>
      </w:r>
      <w:r>
        <w:rPr>
          <w:rFonts w:cs="Arial"/>
          <w:lang w:val="en-US" w:eastAsia="zh-CN"/>
        </w:rPr>
        <w:t>potential topics</w:t>
      </w:r>
    </w:p>
    <w:p w14:paraId="25E4E3DE" w14:textId="3C148621" w:rsidR="00557AC2" w:rsidRPr="00557AC2" w:rsidRDefault="00557AC2" w:rsidP="00557AC2">
      <w:pPr>
        <w:pStyle w:val="ListParagraph"/>
        <w:numPr>
          <w:ilvl w:val="1"/>
          <w:numId w:val="47"/>
        </w:numPr>
        <w:spacing w:after="120"/>
        <w:jc w:val="both"/>
        <w:rPr>
          <w:rFonts w:cs="Arial"/>
          <w:lang w:eastAsia="zh-CN"/>
        </w:rPr>
      </w:pPr>
      <w:r>
        <w:rPr>
          <w:rFonts w:cs="Arial"/>
          <w:lang w:val="en-US" w:eastAsia="zh-CN"/>
        </w:rPr>
        <w:t>electronic meeting (2 weeks Q&amp;A + 1</w:t>
      </w:r>
      <w:r w:rsidR="00BF6C78">
        <w:rPr>
          <w:rFonts w:cs="Arial"/>
          <w:lang w:val="en-US" w:eastAsia="zh-CN"/>
        </w:rPr>
        <w:t>-</w:t>
      </w:r>
      <w:r>
        <w:rPr>
          <w:rFonts w:cs="Arial"/>
          <w:lang w:val="en-US" w:eastAsia="zh-CN"/>
        </w:rPr>
        <w:t xml:space="preserve">week GTW sessions) </w:t>
      </w:r>
    </w:p>
    <w:p w14:paraId="43DEEDEE" w14:textId="3724904D" w:rsidR="00557AC2" w:rsidRPr="00557AC2" w:rsidRDefault="00557AC2" w:rsidP="00557AC2">
      <w:pPr>
        <w:pStyle w:val="ListParagraph"/>
        <w:numPr>
          <w:ilvl w:val="1"/>
          <w:numId w:val="47"/>
        </w:numPr>
        <w:spacing w:after="120"/>
        <w:jc w:val="both"/>
        <w:rPr>
          <w:rFonts w:cs="Arial"/>
          <w:lang w:eastAsia="zh-CN"/>
        </w:rPr>
      </w:pPr>
      <w:r>
        <w:rPr>
          <w:rFonts w:cs="Arial"/>
          <w:lang w:val="en-US" w:eastAsia="zh-CN"/>
        </w:rPr>
        <w:t xml:space="preserve">Output: </w:t>
      </w:r>
      <w:r w:rsidR="009E067D">
        <w:rPr>
          <w:rFonts w:cs="Arial"/>
          <w:lang w:val="en-US" w:eastAsia="zh-CN"/>
        </w:rPr>
        <w:t xml:space="preserve">Q&amp;A, </w:t>
      </w:r>
      <w:r w:rsidR="00D21199">
        <w:rPr>
          <w:rFonts w:cs="Arial"/>
          <w:lang w:val="en-US" w:eastAsia="zh-CN"/>
        </w:rPr>
        <w:t xml:space="preserve">grouping </w:t>
      </w:r>
      <w:r>
        <w:rPr>
          <w:rFonts w:cs="Arial"/>
          <w:lang w:val="en-US" w:eastAsia="zh-CN"/>
        </w:rPr>
        <w:t xml:space="preserve">of similar topics, </w:t>
      </w:r>
      <w:r w:rsidR="000A49E4">
        <w:rPr>
          <w:rFonts w:cs="Arial"/>
          <w:lang w:val="en-US" w:eastAsia="zh-CN"/>
        </w:rPr>
        <w:t>first consolidation in 1</w:t>
      </w:r>
      <w:r w:rsidR="000A49E4" w:rsidRPr="000A49E4">
        <w:rPr>
          <w:rFonts w:cs="Arial"/>
          <w:vertAlign w:val="superscript"/>
          <w:lang w:val="en-US" w:eastAsia="zh-CN"/>
        </w:rPr>
        <w:t>st</w:t>
      </w:r>
      <w:r w:rsidR="000A49E4">
        <w:rPr>
          <w:rFonts w:cs="Arial"/>
          <w:lang w:val="en-US" w:eastAsia="zh-CN"/>
        </w:rPr>
        <w:t>, 2</w:t>
      </w:r>
      <w:r w:rsidR="000A49E4" w:rsidRPr="000A49E4">
        <w:rPr>
          <w:rFonts w:cs="Arial"/>
          <w:vertAlign w:val="superscript"/>
          <w:lang w:val="en-US" w:eastAsia="zh-CN"/>
        </w:rPr>
        <w:t>nd</w:t>
      </w:r>
      <w:r w:rsidR="000A49E4">
        <w:rPr>
          <w:rFonts w:cs="Arial"/>
          <w:lang w:val="en-US" w:eastAsia="zh-CN"/>
        </w:rPr>
        <w:t xml:space="preserve"> and 3</w:t>
      </w:r>
      <w:r w:rsidR="000A49E4" w:rsidRPr="000A49E4">
        <w:rPr>
          <w:rFonts w:cs="Arial"/>
          <w:vertAlign w:val="superscript"/>
          <w:lang w:val="en-US" w:eastAsia="zh-CN"/>
        </w:rPr>
        <w:t>rd</w:t>
      </w:r>
      <w:r w:rsidR="000A49E4">
        <w:rPr>
          <w:rFonts w:cs="Arial"/>
          <w:lang w:val="en-US" w:eastAsia="zh-CN"/>
        </w:rPr>
        <w:t xml:space="preserve"> league, </w:t>
      </w:r>
      <w:r>
        <w:rPr>
          <w:rFonts w:cs="Arial"/>
          <w:lang w:val="en-US" w:eastAsia="zh-CN"/>
        </w:rPr>
        <w:t xml:space="preserve">assignment of moderators </w:t>
      </w:r>
    </w:p>
    <w:p w14:paraId="75C1080F" w14:textId="77777777" w:rsidR="00557AC2" w:rsidRPr="00557AC2" w:rsidRDefault="00557AC2" w:rsidP="00557AC2">
      <w:pPr>
        <w:pStyle w:val="ListParagraph"/>
        <w:numPr>
          <w:ilvl w:val="0"/>
          <w:numId w:val="47"/>
        </w:numPr>
        <w:spacing w:after="120"/>
        <w:jc w:val="both"/>
        <w:rPr>
          <w:rFonts w:cs="Arial"/>
          <w:lang w:eastAsia="zh-CN"/>
        </w:rPr>
      </w:pPr>
      <w:r>
        <w:rPr>
          <w:rFonts w:cs="Arial"/>
          <w:lang w:val="en-US" w:eastAsia="zh-CN"/>
        </w:rPr>
        <w:t>Email discussion to improve understanding</w:t>
      </w:r>
    </w:p>
    <w:p w14:paraId="647BDE11" w14:textId="75F50E37" w:rsidR="00557AC2" w:rsidRPr="00557AC2" w:rsidRDefault="00557AC2" w:rsidP="00557AC2">
      <w:pPr>
        <w:pStyle w:val="ListParagraph"/>
        <w:numPr>
          <w:ilvl w:val="1"/>
          <w:numId w:val="47"/>
        </w:numPr>
        <w:spacing w:after="120"/>
        <w:jc w:val="both"/>
        <w:rPr>
          <w:rFonts w:cs="Arial"/>
          <w:lang w:eastAsia="zh-CN"/>
        </w:rPr>
      </w:pPr>
      <w:r>
        <w:rPr>
          <w:rFonts w:cs="Arial"/>
          <w:lang w:val="en-US" w:eastAsia="zh-CN"/>
        </w:rPr>
        <w:lastRenderedPageBreak/>
        <w:t>Email discussion (1 week)</w:t>
      </w:r>
    </w:p>
    <w:p w14:paraId="552F41D3" w14:textId="0A0FF493" w:rsidR="00557AC2" w:rsidRPr="00557AC2" w:rsidRDefault="00557AC2" w:rsidP="00557AC2">
      <w:pPr>
        <w:pStyle w:val="ListParagraph"/>
        <w:numPr>
          <w:ilvl w:val="1"/>
          <w:numId w:val="47"/>
        </w:numPr>
        <w:spacing w:after="120"/>
        <w:jc w:val="both"/>
        <w:rPr>
          <w:rFonts w:cs="Arial"/>
          <w:lang w:eastAsia="zh-CN"/>
        </w:rPr>
      </w:pPr>
      <w:r>
        <w:rPr>
          <w:rFonts w:cs="Arial"/>
          <w:lang w:val="en-US" w:eastAsia="zh-CN"/>
        </w:rPr>
        <w:t xml:space="preserve">Output: </w:t>
      </w:r>
      <w:r w:rsidR="009E067D" w:rsidRPr="009E067D">
        <w:rPr>
          <w:rFonts w:cs="Arial"/>
          <w:lang w:val="en-US" w:eastAsia="zh-CN"/>
        </w:rPr>
        <w:t>high-level description</w:t>
      </w:r>
      <w:r w:rsidR="009E067D">
        <w:rPr>
          <w:rFonts w:cs="Arial"/>
          <w:lang w:val="en-US" w:eastAsia="zh-CN"/>
        </w:rPr>
        <w:t xml:space="preserve"> of the areas</w:t>
      </w:r>
    </w:p>
    <w:p w14:paraId="7496A863" w14:textId="46432ECD" w:rsidR="00557AC2" w:rsidRPr="00D21199" w:rsidRDefault="00557AC2" w:rsidP="00557AC2">
      <w:pPr>
        <w:pStyle w:val="ListParagraph"/>
        <w:numPr>
          <w:ilvl w:val="0"/>
          <w:numId w:val="47"/>
        </w:numPr>
        <w:spacing w:after="120"/>
        <w:jc w:val="both"/>
        <w:rPr>
          <w:rFonts w:cs="Arial"/>
          <w:lang w:eastAsia="zh-CN"/>
        </w:rPr>
      </w:pPr>
      <w:r>
        <w:rPr>
          <w:rFonts w:cs="Arial"/>
          <w:lang w:val="en-US" w:eastAsia="zh-CN"/>
        </w:rPr>
        <w:t xml:space="preserve">RAN plenary </w:t>
      </w:r>
      <w:r w:rsidR="00D21199">
        <w:rPr>
          <w:rFonts w:cs="Arial"/>
          <w:lang w:val="en-US" w:eastAsia="zh-CN"/>
        </w:rPr>
        <w:t>preparation</w:t>
      </w:r>
    </w:p>
    <w:p w14:paraId="3ADF6598" w14:textId="62A78D73" w:rsidR="00D21199" w:rsidRPr="00D21199" w:rsidRDefault="00D21199" w:rsidP="00D21199">
      <w:pPr>
        <w:pStyle w:val="ListParagraph"/>
        <w:numPr>
          <w:ilvl w:val="1"/>
          <w:numId w:val="47"/>
        </w:numPr>
        <w:spacing w:after="120"/>
        <w:jc w:val="both"/>
        <w:rPr>
          <w:rFonts w:cs="Arial"/>
          <w:lang w:eastAsia="zh-CN"/>
        </w:rPr>
      </w:pPr>
      <w:r>
        <w:rPr>
          <w:rFonts w:cs="Arial"/>
          <w:lang w:val="en-US" w:eastAsia="zh-CN"/>
        </w:rPr>
        <w:t>Email discussion and GTW during RAN plenary</w:t>
      </w:r>
    </w:p>
    <w:p w14:paraId="50EA7235" w14:textId="49CBB7E8" w:rsidR="00D21199" w:rsidRPr="00557AC2" w:rsidRDefault="00D21199" w:rsidP="00D21199">
      <w:pPr>
        <w:pStyle w:val="ListParagraph"/>
        <w:numPr>
          <w:ilvl w:val="1"/>
          <w:numId w:val="47"/>
        </w:numPr>
        <w:spacing w:after="120"/>
        <w:jc w:val="both"/>
        <w:rPr>
          <w:rFonts w:cs="Arial"/>
          <w:lang w:eastAsia="zh-CN"/>
        </w:rPr>
      </w:pPr>
      <w:r>
        <w:rPr>
          <w:rFonts w:cs="Arial"/>
          <w:lang w:val="en-US" w:eastAsia="zh-CN"/>
        </w:rPr>
        <w:t xml:space="preserve">Output: first </w:t>
      </w:r>
      <w:proofErr w:type="spellStart"/>
      <w:r>
        <w:rPr>
          <w:rFonts w:cs="Arial"/>
          <w:lang w:val="en-US" w:eastAsia="zh-CN"/>
        </w:rPr>
        <w:t>downselection</w:t>
      </w:r>
      <w:proofErr w:type="spellEnd"/>
      <w:r>
        <w:rPr>
          <w:rFonts w:cs="Arial"/>
          <w:lang w:val="en-US" w:eastAsia="zh-CN"/>
        </w:rPr>
        <w:t xml:space="preserve"> of topics </w:t>
      </w:r>
    </w:p>
    <w:p w14:paraId="3892F526" w14:textId="68483D12" w:rsidR="00D21199" w:rsidRPr="00557AC2" w:rsidRDefault="00D21199" w:rsidP="00D21199">
      <w:pPr>
        <w:pStyle w:val="ListParagraph"/>
        <w:numPr>
          <w:ilvl w:val="0"/>
          <w:numId w:val="47"/>
        </w:numPr>
        <w:spacing w:after="120"/>
        <w:jc w:val="both"/>
        <w:rPr>
          <w:rFonts w:cs="Arial"/>
          <w:lang w:eastAsia="zh-CN"/>
        </w:rPr>
      </w:pPr>
      <w:bookmarkStart w:id="4" w:name="_Hlk103847459"/>
      <w:r>
        <w:rPr>
          <w:rFonts w:cs="Arial"/>
          <w:lang w:val="en-US" w:eastAsia="zh-CN"/>
        </w:rPr>
        <w:t xml:space="preserve">Email discussion to </w:t>
      </w:r>
      <w:r w:rsidR="000A49E4">
        <w:rPr>
          <w:rFonts w:cs="Arial"/>
          <w:lang w:val="en-US" w:eastAsia="zh-CN"/>
        </w:rPr>
        <w:t>determine WID content</w:t>
      </w:r>
    </w:p>
    <w:p w14:paraId="78D37DF4" w14:textId="77777777" w:rsidR="00D21199" w:rsidRPr="00557AC2" w:rsidRDefault="00D21199" w:rsidP="00D21199">
      <w:pPr>
        <w:pStyle w:val="ListParagraph"/>
        <w:numPr>
          <w:ilvl w:val="1"/>
          <w:numId w:val="47"/>
        </w:numPr>
        <w:spacing w:after="120"/>
        <w:jc w:val="both"/>
        <w:rPr>
          <w:rFonts w:cs="Arial"/>
          <w:lang w:eastAsia="zh-CN"/>
        </w:rPr>
      </w:pPr>
      <w:r>
        <w:rPr>
          <w:rFonts w:cs="Arial"/>
          <w:lang w:val="en-US" w:eastAsia="zh-CN"/>
        </w:rPr>
        <w:t>Email discussion (1 week)</w:t>
      </w:r>
    </w:p>
    <w:p w14:paraId="649400F6" w14:textId="2DBCE30D" w:rsidR="00D21199" w:rsidRPr="00D21199" w:rsidRDefault="00D21199" w:rsidP="00D21199">
      <w:pPr>
        <w:pStyle w:val="ListParagraph"/>
        <w:numPr>
          <w:ilvl w:val="1"/>
          <w:numId w:val="47"/>
        </w:numPr>
        <w:spacing w:after="120"/>
        <w:jc w:val="both"/>
        <w:rPr>
          <w:rFonts w:cs="Arial"/>
          <w:lang w:eastAsia="zh-CN"/>
        </w:rPr>
      </w:pPr>
      <w:r>
        <w:rPr>
          <w:rFonts w:cs="Arial"/>
          <w:lang w:val="en-US" w:eastAsia="zh-CN"/>
        </w:rPr>
        <w:t xml:space="preserve">Output: </w:t>
      </w:r>
      <w:r w:rsidR="000A49E4">
        <w:rPr>
          <w:rFonts w:cs="Arial"/>
          <w:lang w:val="en-US" w:eastAsia="zh-CN"/>
        </w:rPr>
        <w:t>list of potential WI/SI objectives</w:t>
      </w:r>
    </w:p>
    <w:p w14:paraId="34EC4E32" w14:textId="2D8E0DA6" w:rsidR="00D21199" w:rsidRPr="00D21199" w:rsidRDefault="00D21199" w:rsidP="00D21199">
      <w:pPr>
        <w:pStyle w:val="ListParagraph"/>
        <w:numPr>
          <w:ilvl w:val="0"/>
          <w:numId w:val="47"/>
        </w:numPr>
        <w:spacing w:after="120"/>
        <w:jc w:val="both"/>
        <w:rPr>
          <w:rFonts w:cs="Arial"/>
          <w:lang w:eastAsia="zh-CN"/>
        </w:rPr>
      </w:pPr>
      <w:r>
        <w:rPr>
          <w:rFonts w:cs="Arial"/>
          <w:lang w:val="en-US" w:eastAsia="zh-CN"/>
        </w:rPr>
        <w:t xml:space="preserve">RAN plenary approval </w:t>
      </w:r>
    </w:p>
    <w:p w14:paraId="68809892" w14:textId="77777777" w:rsidR="00D21199" w:rsidRPr="00D21199" w:rsidRDefault="00D21199" w:rsidP="00D21199">
      <w:pPr>
        <w:pStyle w:val="ListParagraph"/>
        <w:numPr>
          <w:ilvl w:val="1"/>
          <w:numId w:val="47"/>
        </w:numPr>
        <w:spacing w:after="120"/>
        <w:jc w:val="both"/>
        <w:rPr>
          <w:rFonts w:cs="Arial"/>
          <w:lang w:eastAsia="zh-CN"/>
        </w:rPr>
      </w:pPr>
      <w:r>
        <w:rPr>
          <w:rFonts w:cs="Arial"/>
          <w:lang w:val="en-US" w:eastAsia="zh-CN"/>
        </w:rPr>
        <w:t>Email discussion and GTW during RAN plenary</w:t>
      </w:r>
    </w:p>
    <w:p w14:paraId="286A1306" w14:textId="1C60A98D" w:rsidR="00D21199" w:rsidRPr="00557AC2" w:rsidRDefault="00D21199" w:rsidP="00D21199">
      <w:pPr>
        <w:pStyle w:val="ListParagraph"/>
        <w:numPr>
          <w:ilvl w:val="1"/>
          <w:numId w:val="47"/>
        </w:numPr>
        <w:spacing w:after="120"/>
        <w:jc w:val="both"/>
        <w:rPr>
          <w:rFonts w:cs="Arial"/>
          <w:lang w:eastAsia="zh-CN"/>
        </w:rPr>
      </w:pPr>
      <w:r>
        <w:rPr>
          <w:rFonts w:cs="Arial"/>
          <w:lang w:val="en-US" w:eastAsia="zh-CN"/>
        </w:rPr>
        <w:t xml:space="preserve">Output: approved Rel-18 WIs and SIs </w:t>
      </w:r>
    </w:p>
    <w:p w14:paraId="064575F8" w14:textId="77777777" w:rsidR="009E067D" w:rsidRDefault="009E067D" w:rsidP="00D21199">
      <w:pPr>
        <w:spacing w:after="120"/>
        <w:jc w:val="both"/>
        <w:rPr>
          <w:rFonts w:cs="Arial"/>
          <w:lang w:eastAsia="zh-CN"/>
        </w:rPr>
      </w:pPr>
    </w:p>
    <w:p w14:paraId="3B039631" w14:textId="77777777" w:rsidR="00BF6C78" w:rsidRDefault="009E067D" w:rsidP="00D21199">
      <w:pPr>
        <w:spacing w:after="120"/>
        <w:jc w:val="both"/>
        <w:rPr>
          <w:rFonts w:cs="Arial"/>
          <w:lang w:eastAsia="zh-CN"/>
        </w:rPr>
      </w:pPr>
      <w:r>
        <w:rPr>
          <w:rFonts w:cs="Arial"/>
          <w:lang w:eastAsia="zh-CN"/>
        </w:rPr>
        <w:t xml:space="preserve">In retrospective, </w:t>
      </w:r>
      <w:r w:rsidR="00BF6C78">
        <w:rPr>
          <w:rFonts w:cs="Arial"/>
          <w:lang w:eastAsia="zh-CN"/>
        </w:rPr>
        <w:t xml:space="preserve">GTW sessions for the initial presentation and discussion of company proposals were OK but very much time limited. </w:t>
      </w:r>
    </w:p>
    <w:p w14:paraId="3DCBE819" w14:textId="6CF2D5DE" w:rsidR="00E57872" w:rsidRDefault="00BF6C78" w:rsidP="00D21199">
      <w:pPr>
        <w:spacing w:after="120"/>
        <w:jc w:val="both"/>
        <w:rPr>
          <w:rFonts w:cs="Arial"/>
          <w:lang w:eastAsia="zh-CN"/>
        </w:rPr>
      </w:pPr>
      <w:r>
        <w:rPr>
          <w:rFonts w:cs="Arial"/>
          <w:lang w:eastAsia="zh-CN"/>
        </w:rPr>
        <w:t>E</w:t>
      </w:r>
      <w:r w:rsidR="009E067D">
        <w:rPr>
          <w:rFonts w:cs="Arial"/>
          <w:lang w:eastAsia="zh-CN"/>
        </w:rPr>
        <w:t xml:space="preserve">mail discussions </w:t>
      </w:r>
      <w:r w:rsidR="003F3952">
        <w:rPr>
          <w:rFonts w:cs="Arial"/>
          <w:lang w:eastAsia="zh-CN"/>
        </w:rPr>
        <w:t xml:space="preserve">for Q&amp;A were unnecessary. Real questions could have simply </w:t>
      </w:r>
      <w:r>
        <w:rPr>
          <w:rFonts w:cs="Arial"/>
          <w:lang w:eastAsia="zh-CN"/>
        </w:rPr>
        <w:t xml:space="preserve">been </w:t>
      </w:r>
      <w:r w:rsidR="003F3952">
        <w:rPr>
          <w:rFonts w:cs="Arial"/>
          <w:lang w:eastAsia="zh-CN"/>
        </w:rPr>
        <w:t>asked bilaterally</w:t>
      </w:r>
      <w:r>
        <w:rPr>
          <w:rFonts w:cs="Arial"/>
          <w:lang w:eastAsia="zh-CN"/>
        </w:rPr>
        <w:t>. O</w:t>
      </w:r>
      <w:r w:rsidR="003F3952">
        <w:rPr>
          <w:rFonts w:cs="Arial"/>
          <w:lang w:eastAsia="zh-CN"/>
        </w:rPr>
        <w:t xml:space="preserve">fficial posts were </w:t>
      </w:r>
      <w:r>
        <w:rPr>
          <w:rFonts w:cs="Arial"/>
          <w:lang w:eastAsia="zh-CN"/>
        </w:rPr>
        <w:t xml:space="preserve">often </w:t>
      </w:r>
      <w:r w:rsidR="003F3952">
        <w:rPr>
          <w:rFonts w:cs="Arial"/>
          <w:lang w:eastAsia="zh-CN"/>
        </w:rPr>
        <w:t xml:space="preserve">mis-used to artificially increase the </w:t>
      </w:r>
      <w:r>
        <w:rPr>
          <w:rFonts w:cs="Arial"/>
          <w:lang w:eastAsia="zh-CN"/>
        </w:rPr>
        <w:t xml:space="preserve">perceived </w:t>
      </w:r>
      <w:r w:rsidR="003F3952">
        <w:rPr>
          <w:rFonts w:cs="Arial"/>
          <w:lang w:eastAsia="zh-CN"/>
        </w:rPr>
        <w:t xml:space="preserve">interest in a topic. </w:t>
      </w:r>
      <w:r w:rsidR="004511CF">
        <w:rPr>
          <w:rFonts w:cs="Arial"/>
          <w:lang w:eastAsia="zh-CN"/>
        </w:rPr>
        <w:t>In addition, the 2 weeks of email discussion collided with WG preparations and/or meetings and distracted WG delegates.</w:t>
      </w:r>
    </w:p>
    <w:p w14:paraId="7C1E63EC" w14:textId="5E777D21" w:rsidR="00D21199" w:rsidRDefault="003F3952" w:rsidP="00D21199">
      <w:pPr>
        <w:spacing w:after="120"/>
        <w:jc w:val="both"/>
        <w:rPr>
          <w:rFonts w:cs="Arial"/>
          <w:lang w:eastAsia="zh-CN"/>
        </w:rPr>
      </w:pPr>
      <w:r>
        <w:rPr>
          <w:rFonts w:cs="Arial"/>
          <w:lang w:eastAsia="zh-CN"/>
        </w:rPr>
        <w:t xml:space="preserve">The </w:t>
      </w:r>
      <w:proofErr w:type="spellStart"/>
      <w:r>
        <w:rPr>
          <w:rFonts w:cs="Arial"/>
          <w:lang w:eastAsia="zh-CN"/>
        </w:rPr>
        <w:t>downselection</w:t>
      </w:r>
      <w:proofErr w:type="spellEnd"/>
      <w:r>
        <w:rPr>
          <w:rFonts w:cs="Arial"/>
          <w:lang w:eastAsia="zh-CN"/>
        </w:rPr>
        <w:t xml:space="preserve"> of topics and the drafting of WI/SI objectives for the selected areas were </w:t>
      </w:r>
      <w:r w:rsidR="00E57872">
        <w:rPr>
          <w:rFonts w:cs="Arial"/>
          <w:lang w:eastAsia="zh-CN"/>
        </w:rPr>
        <w:t>of course needed</w:t>
      </w:r>
      <w:r>
        <w:rPr>
          <w:rFonts w:cs="Arial"/>
          <w:lang w:eastAsia="zh-CN"/>
        </w:rPr>
        <w:t xml:space="preserve">. For the </w:t>
      </w:r>
      <w:proofErr w:type="spellStart"/>
      <w:r>
        <w:rPr>
          <w:rFonts w:cs="Arial"/>
          <w:lang w:eastAsia="zh-CN"/>
        </w:rPr>
        <w:t>downscoping</w:t>
      </w:r>
      <w:proofErr w:type="spellEnd"/>
      <w:r w:rsidR="00E57872">
        <w:rPr>
          <w:rFonts w:cs="Arial"/>
          <w:lang w:eastAsia="zh-CN"/>
        </w:rPr>
        <w:t xml:space="preserve"> and final approval,</w:t>
      </w:r>
      <w:r>
        <w:rPr>
          <w:rFonts w:cs="Arial"/>
          <w:lang w:eastAsia="zh-CN"/>
        </w:rPr>
        <w:t xml:space="preserve"> </w:t>
      </w:r>
      <w:r w:rsidR="00E57872">
        <w:rPr>
          <w:rFonts w:cs="Arial"/>
          <w:lang w:eastAsia="zh-CN"/>
        </w:rPr>
        <w:t xml:space="preserve">the conversational discussions during the </w:t>
      </w:r>
      <w:r>
        <w:rPr>
          <w:rFonts w:cs="Arial"/>
          <w:lang w:eastAsia="zh-CN"/>
        </w:rPr>
        <w:t>GTW sessions were essential</w:t>
      </w:r>
      <w:r w:rsidR="00E57872">
        <w:rPr>
          <w:rFonts w:cs="Arial"/>
          <w:lang w:eastAsia="zh-CN"/>
        </w:rPr>
        <w:t>. The email discussions for the WID drafting were cumbersome.</w:t>
      </w:r>
    </w:p>
    <w:p w14:paraId="515F4EE9" w14:textId="2E1C3BC6" w:rsidR="009E067D" w:rsidRPr="009E067D" w:rsidRDefault="009E067D" w:rsidP="009E067D">
      <w:pPr>
        <w:pStyle w:val="Heading2"/>
      </w:pPr>
      <w:r>
        <w:t xml:space="preserve">2.3 </w:t>
      </w:r>
      <w:r>
        <w:tab/>
      </w:r>
      <w:r w:rsidRPr="009E067D">
        <w:t>Rel-1</w:t>
      </w:r>
      <w:r>
        <w:t>9</w:t>
      </w:r>
      <w:r w:rsidRPr="009E067D">
        <w:t xml:space="preserve"> scoping (</w:t>
      </w:r>
      <w:r>
        <w:t>proposal</w:t>
      </w:r>
      <w:r w:rsidRPr="009E067D">
        <w:t>)</w:t>
      </w:r>
    </w:p>
    <w:p w14:paraId="50632D4A" w14:textId="1106BA2A" w:rsidR="009E067D" w:rsidRPr="009E067D" w:rsidRDefault="004511CF" w:rsidP="009E067D">
      <w:pPr>
        <w:spacing w:after="120"/>
        <w:jc w:val="both"/>
        <w:rPr>
          <w:rFonts w:cs="Arial"/>
          <w:lang w:eastAsia="zh-CN"/>
        </w:rPr>
      </w:pPr>
      <w:r>
        <w:rPr>
          <w:rFonts w:cs="Arial"/>
          <w:lang w:eastAsia="zh-CN"/>
        </w:rPr>
        <w:t xml:space="preserve">For </w:t>
      </w:r>
      <w:r w:rsidR="009E067D" w:rsidRPr="009E067D">
        <w:rPr>
          <w:rFonts w:cs="Arial"/>
          <w:lang w:eastAsia="zh-CN"/>
        </w:rPr>
        <w:t>Rel-1</w:t>
      </w:r>
      <w:r>
        <w:rPr>
          <w:rFonts w:cs="Arial"/>
          <w:lang w:eastAsia="zh-CN"/>
        </w:rPr>
        <w:t>9 we propose the following schedule</w:t>
      </w:r>
      <w:r w:rsidR="009E067D" w:rsidRPr="009E067D">
        <w:rPr>
          <w:rFonts w:cs="Arial"/>
          <w:lang w:eastAsia="zh-CN"/>
        </w:rPr>
        <w:t>:</w:t>
      </w:r>
    </w:p>
    <w:p w14:paraId="07CD5843" w14:textId="78E1F45D" w:rsidR="009E067D" w:rsidRPr="009E067D" w:rsidRDefault="009E067D" w:rsidP="009E067D">
      <w:pPr>
        <w:pStyle w:val="ListParagraph"/>
        <w:numPr>
          <w:ilvl w:val="0"/>
          <w:numId w:val="49"/>
        </w:numPr>
        <w:spacing w:after="120"/>
        <w:jc w:val="both"/>
        <w:rPr>
          <w:rFonts w:cs="Arial"/>
          <w:lang w:eastAsia="zh-CN"/>
        </w:rPr>
      </w:pPr>
      <w:r w:rsidRPr="009E067D">
        <w:rPr>
          <w:rFonts w:cs="Arial"/>
          <w:lang w:eastAsia="zh-CN"/>
        </w:rPr>
        <w:t>Workshop to collect potential topics</w:t>
      </w:r>
    </w:p>
    <w:p w14:paraId="6BBFB6CA" w14:textId="15B9BA9F" w:rsidR="009E067D" w:rsidRPr="009E067D" w:rsidRDefault="004511CF" w:rsidP="009E067D">
      <w:pPr>
        <w:pStyle w:val="ListParagraph"/>
        <w:numPr>
          <w:ilvl w:val="1"/>
          <w:numId w:val="49"/>
        </w:numPr>
        <w:spacing w:after="120"/>
        <w:jc w:val="both"/>
        <w:rPr>
          <w:rFonts w:cs="Arial"/>
          <w:lang w:eastAsia="zh-CN"/>
        </w:rPr>
      </w:pPr>
      <w:r w:rsidRPr="009E067D">
        <w:rPr>
          <w:rFonts w:cs="Arial"/>
          <w:lang w:eastAsia="zh-CN"/>
        </w:rPr>
        <w:t>E</w:t>
      </w:r>
      <w:r w:rsidR="009E067D" w:rsidRPr="009E067D">
        <w:rPr>
          <w:rFonts w:cs="Arial"/>
          <w:lang w:eastAsia="zh-CN"/>
        </w:rPr>
        <w:t>lectronic</w:t>
      </w:r>
      <w:r>
        <w:rPr>
          <w:rFonts w:cs="Arial"/>
          <w:lang w:val="en-US" w:eastAsia="zh-CN"/>
        </w:rPr>
        <w:t xml:space="preserve"> GTW sessions co-located with the June plenary, e.g. Thursday &amp; Friday of the plenary week or Monday </w:t>
      </w:r>
      <w:r w:rsidR="002F28ED">
        <w:rPr>
          <w:rFonts w:cs="Arial"/>
          <w:lang w:val="en-US" w:eastAsia="zh-CN"/>
        </w:rPr>
        <w:t xml:space="preserve">&amp; </w:t>
      </w:r>
      <w:r>
        <w:rPr>
          <w:rFonts w:cs="Arial"/>
          <w:lang w:val="en-US" w:eastAsia="zh-CN"/>
        </w:rPr>
        <w:t>Tuesday thereafter</w:t>
      </w:r>
    </w:p>
    <w:p w14:paraId="34D442EB" w14:textId="5EAAE7A4" w:rsidR="009E067D" w:rsidRPr="009E067D" w:rsidRDefault="009E067D" w:rsidP="009E067D">
      <w:pPr>
        <w:pStyle w:val="ListParagraph"/>
        <w:numPr>
          <w:ilvl w:val="1"/>
          <w:numId w:val="49"/>
        </w:numPr>
        <w:spacing w:after="120"/>
        <w:jc w:val="both"/>
        <w:rPr>
          <w:rFonts w:cs="Arial"/>
          <w:lang w:eastAsia="zh-CN"/>
        </w:rPr>
      </w:pPr>
      <w:r w:rsidRPr="009E067D">
        <w:rPr>
          <w:rFonts w:cs="Arial"/>
          <w:lang w:eastAsia="zh-CN"/>
        </w:rPr>
        <w:t xml:space="preserve">Output: </w:t>
      </w:r>
      <w:r w:rsidR="004511CF">
        <w:rPr>
          <w:rFonts w:cs="Arial"/>
          <w:lang w:val="en-US" w:eastAsia="zh-CN"/>
        </w:rPr>
        <w:t>G</w:t>
      </w:r>
      <w:proofErr w:type="spellStart"/>
      <w:r w:rsidRPr="009E067D">
        <w:rPr>
          <w:rFonts w:cs="Arial"/>
          <w:lang w:eastAsia="zh-CN"/>
        </w:rPr>
        <w:t>rouping</w:t>
      </w:r>
      <w:proofErr w:type="spellEnd"/>
      <w:r w:rsidRPr="009E067D">
        <w:rPr>
          <w:rFonts w:cs="Arial"/>
          <w:lang w:eastAsia="zh-CN"/>
        </w:rPr>
        <w:t xml:space="preserve"> of similar topics, first consolidation </w:t>
      </w:r>
    </w:p>
    <w:p w14:paraId="3CE8797B" w14:textId="163DD256" w:rsidR="009E067D" w:rsidRPr="009E067D" w:rsidRDefault="009E067D" w:rsidP="009E067D">
      <w:pPr>
        <w:pStyle w:val="ListParagraph"/>
        <w:numPr>
          <w:ilvl w:val="0"/>
          <w:numId w:val="49"/>
        </w:numPr>
        <w:spacing w:after="120"/>
        <w:jc w:val="both"/>
        <w:rPr>
          <w:rFonts w:cs="Arial"/>
          <w:lang w:eastAsia="zh-CN"/>
        </w:rPr>
      </w:pPr>
      <w:r w:rsidRPr="009E067D">
        <w:rPr>
          <w:rFonts w:cs="Arial"/>
          <w:lang w:eastAsia="zh-CN"/>
        </w:rPr>
        <w:t>RAN plenary preparation</w:t>
      </w:r>
    </w:p>
    <w:p w14:paraId="13D80999" w14:textId="2C1CA9F3" w:rsidR="004511CF" w:rsidRPr="004511CF" w:rsidRDefault="004511CF" w:rsidP="009E067D">
      <w:pPr>
        <w:pStyle w:val="ListParagraph"/>
        <w:numPr>
          <w:ilvl w:val="1"/>
          <w:numId w:val="49"/>
        </w:numPr>
        <w:spacing w:after="120"/>
        <w:jc w:val="both"/>
        <w:rPr>
          <w:rFonts w:cs="Arial"/>
          <w:lang w:eastAsia="zh-CN"/>
        </w:rPr>
      </w:pPr>
      <w:r>
        <w:rPr>
          <w:rFonts w:cs="Arial"/>
          <w:lang w:val="en-US" w:eastAsia="zh-CN"/>
        </w:rPr>
        <w:t>F2F at the Sep. plenary: the regular plenary could be shortened to 3 days and 2 days could be allocated entirely for Rel-19 preparation</w:t>
      </w:r>
    </w:p>
    <w:p w14:paraId="5377A175" w14:textId="7BACDFA3" w:rsidR="009E067D" w:rsidRPr="009E067D" w:rsidRDefault="009E067D" w:rsidP="009E067D">
      <w:pPr>
        <w:pStyle w:val="ListParagraph"/>
        <w:numPr>
          <w:ilvl w:val="1"/>
          <w:numId w:val="49"/>
        </w:numPr>
        <w:spacing w:after="120"/>
        <w:jc w:val="both"/>
        <w:rPr>
          <w:rFonts w:cs="Arial"/>
          <w:lang w:eastAsia="zh-CN"/>
        </w:rPr>
      </w:pPr>
      <w:r w:rsidRPr="009E067D">
        <w:rPr>
          <w:rFonts w:cs="Arial"/>
          <w:lang w:eastAsia="zh-CN"/>
        </w:rPr>
        <w:t xml:space="preserve">Output: </w:t>
      </w:r>
      <w:r w:rsidR="004511CF" w:rsidRPr="009E067D">
        <w:rPr>
          <w:rFonts w:cs="Arial"/>
          <w:lang w:eastAsia="zh-CN"/>
        </w:rPr>
        <w:t>high-level description of the areas</w:t>
      </w:r>
      <w:r w:rsidR="004511CF">
        <w:rPr>
          <w:rFonts w:cs="Arial"/>
          <w:lang w:val="en-US" w:eastAsia="zh-CN"/>
        </w:rPr>
        <w:t xml:space="preserve">, </w:t>
      </w:r>
      <w:r w:rsidRPr="009E067D">
        <w:rPr>
          <w:rFonts w:cs="Arial"/>
          <w:lang w:eastAsia="zh-CN"/>
        </w:rPr>
        <w:t xml:space="preserve">first </w:t>
      </w:r>
      <w:proofErr w:type="spellStart"/>
      <w:r w:rsidRPr="009E067D">
        <w:rPr>
          <w:rFonts w:cs="Arial"/>
          <w:lang w:eastAsia="zh-CN"/>
        </w:rPr>
        <w:t>downselection</w:t>
      </w:r>
      <w:proofErr w:type="spellEnd"/>
      <w:r w:rsidRPr="009E067D">
        <w:rPr>
          <w:rFonts w:cs="Arial"/>
          <w:lang w:eastAsia="zh-CN"/>
        </w:rPr>
        <w:t xml:space="preserve"> of topics </w:t>
      </w:r>
    </w:p>
    <w:p w14:paraId="5DBFBB3B" w14:textId="5CAA8BEB" w:rsidR="009E067D" w:rsidRPr="009E067D" w:rsidRDefault="009E067D" w:rsidP="009E067D">
      <w:pPr>
        <w:pStyle w:val="ListParagraph"/>
        <w:numPr>
          <w:ilvl w:val="0"/>
          <w:numId w:val="49"/>
        </w:numPr>
        <w:spacing w:after="120"/>
        <w:jc w:val="both"/>
        <w:rPr>
          <w:rFonts w:cs="Arial"/>
          <w:lang w:eastAsia="zh-CN"/>
        </w:rPr>
      </w:pPr>
      <w:r w:rsidRPr="009E067D">
        <w:rPr>
          <w:rFonts w:cs="Arial"/>
          <w:lang w:eastAsia="zh-CN"/>
        </w:rPr>
        <w:t xml:space="preserve">RAN plenary approval </w:t>
      </w:r>
    </w:p>
    <w:p w14:paraId="1F7EB4A8" w14:textId="0E19E59F" w:rsidR="009E067D" w:rsidRPr="009E067D" w:rsidRDefault="004511CF" w:rsidP="009E067D">
      <w:pPr>
        <w:pStyle w:val="ListParagraph"/>
        <w:numPr>
          <w:ilvl w:val="1"/>
          <w:numId w:val="49"/>
        </w:numPr>
        <w:spacing w:after="120"/>
        <w:jc w:val="both"/>
        <w:rPr>
          <w:rFonts w:cs="Arial"/>
          <w:lang w:eastAsia="zh-CN"/>
        </w:rPr>
      </w:pPr>
      <w:r>
        <w:rPr>
          <w:rFonts w:cs="Arial"/>
          <w:lang w:val="en-US" w:eastAsia="zh-CN"/>
        </w:rPr>
        <w:t>F2F at the Dec. plenary:</w:t>
      </w:r>
      <w:r w:rsidRPr="004511CF">
        <w:rPr>
          <w:rFonts w:cs="Arial"/>
          <w:lang w:val="en-US" w:eastAsia="zh-CN"/>
        </w:rPr>
        <w:t xml:space="preserve"> </w:t>
      </w:r>
      <w:r>
        <w:rPr>
          <w:rFonts w:cs="Arial"/>
          <w:lang w:val="en-US" w:eastAsia="zh-CN"/>
        </w:rPr>
        <w:t>the regular plenary could be shortened to 3 days and 2 days could be allocated entirely for Rel-19 preparation</w:t>
      </w:r>
    </w:p>
    <w:p w14:paraId="18E92117" w14:textId="3C9678C3" w:rsidR="009E067D" w:rsidRPr="009E067D" w:rsidRDefault="009E067D" w:rsidP="009E067D">
      <w:pPr>
        <w:pStyle w:val="ListParagraph"/>
        <w:numPr>
          <w:ilvl w:val="1"/>
          <w:numId w:val="49"/>
        </w:numPr>
        <w:spacing w:after="120"/>
        <w:jc w:val="both"/>
        <w:rPr>
          <w:rFonts w:cs="Arial"/>
          <w:lang w:eastAsia="zh-CN"/>
        </w:rPr>
      </w:pPr>
      <w:r w:rsidRPr="009E067D">
        <w:rPr>
          <w:rFonts w:cs="Arial"/>
          <w:lang w:eastAsia="zh-CN"/>
        </w:rPr>
        <w:t xml:space="preserve">Output: </w:t>
      </w:r>
      <w:r w:rsidR="004511CF" w:rsidRPr="009E067D">
        <w:rPr>
          <w:rFonts w:cs="Arial"/>
          <w:lang w:eastAsia="zh-CN"/>
        </w:rPr>
        <w:t>list of potential WI/SI objectives</w:t>
      </w:r>
      <w:r w:rsidR="004511CF">
        <w:rPr>
          <w:rFonts w:cs="Arial"/>
          <w:lang w:val="en-US" w:eastAsia="zh-CN"/>
        </w:rPr>
        <w:t xml:space="preserve">, </w:t>
      </w:r>
      <w:r w:rsidRPr="009E067D">
        <w:rPr>
          <w:rFonts w:cs="Arial"/>
          <w:lang w:eastAsia="zh-CN"/>
        </w:rPr>
        <w:t>approved Rel-1</w:t>
      </w:r>
      <w:r w:rsidR="005C3CBC">
        <w:rPr>
          <w:rFonts w:cs="Arial"/>
          <w:lang w:val="en-US" w:eastAsia="zh-CN"/>
        </w:rPr>
        <w:t>9</w:t>
      </w:r>
      <w:r w:rsidRPr="009E067D">
        <w:rPr>
          <w:rFonts w:cs="Arial"/>
          <w:lang w:eastAsia="zh-CN"/>
        </w:rPr>
        <w:t xml:space="preserve"> </w:t>
      </w:r>
      <w:proofErr w:type="spellStart"/>
      <w:r w:rsidRPr="009E067D">
        <w:rPr>
          <w:rFonts w:cs="Arial"/>
          <w:lang w:eastAsia="zh-CN"/>
        </w:rPr>
        <w:t>WIs</w:t>
      </w:r>
      <w:proofErr w:type="spellEnd"/>
      <w:r w:rsidRPr="009E067D">
        <w:rPr>
          <w:rFonts w:cs="Arial"/>
          <w:lang w:eastAsia="zh-CN"/>
        </w:rPr>
        <w:t xml:space="preserve"> and </w:t>
      </w:r>
      <w:proofErr w:type="spellStart"/>
      <w:r w:rsidRPr="009E067D">
        <w:rPr>
          <w:rFonts w:cs="Arial"/>
          <w:lang w:eastAsia="zh-CN"/>
        </w:rPr>
        <w:t>SIs</w:t>
      </w:r>
      <w:proofErr w:type="spellEnd"/>
    </w:p>
    <w:p w14:paraId="5DF62D9D" w14:textId="622AD70B" w:rsidR="000E6581" w:rsidRDefault="004511CF" w:rsidP="000E6581">
      <w:pPr>
        <w:spacing w:after="120"/>
        <w:jc w:val="both"/>
        <w:rPr>
          <w:rFonts w:cs="Arial"/>
          <w:lang w:eastAsia="zh-CN"/>
        </w:rPr>
      </w:pPr>
      <w:r>
        <w:rPr>
          <w:rFonts w:cs="Arial"/>
          <w:lang w:eastAsia="zh-CN"/>
        </w:rPr>
        <w:t xml:space="preserve">With F2F discussions at 2 plenaries no email discussions would be needed in between. </w:t>
      </w:r>
    </w:p>
    <w:p w14:paraId="5F699CB9" w14:textId="77777777" w:rsidR="004511CF" w:rsidRPr="000E6581" w:rsidRDefault="004511CF" w:rsidP="000E6581">
      <w:pPr>
        <w:spacing w:after="120"/>
        <w:jc w:val="both"/>
        <w:rPr>
          <w:rFonts w:cs="Arial"/>
          <w:lang w:eastAsia="zh-CN"/>
        </w:rPr>
      </w:pPr>
    </w:p>
    <w:bookmarkEnd w:id="4"/>
    <w:p w14:paraId="6DDA9EF7" w14:textId="12C72931" w:rsidR="00B54EC3" w:rsidRPr="006A6C76" w:rsidRDefault="004511CF" w:rsidP="004511CF">
      <w:pPr>
        <w:pStyle w:val="Proposal"/>
      </w:pPr>
      <w:r>
        <w:lastRenderedPageBreak/>
        <w:t xml:space="preserve">An initial (electronic) Rel-19 workshop to collect </w:t>
      </w:r>
      <w:r w:rsidR="005C3CBC">
        <w:t xml:space="preserve">company </w:t>
      </w:r>
      <w:r>
        <w:t>pr</w:t>
      </w:r>
      <w:r w:rsidR="005C3CBC">
        <w:t>o</w:t>
      </w:r>
      <w:r>
        <w:t xml:space="preserve">posals and </w:t>
      </w:r>
      <w:r w:rsidR="005C3CBC">
        <w:t>two</w:t>
      </w:r>
      <w:r>
        <w:t xml:space="preserve"> F2F plenaries are sufficient to prepare the WI/SI for Rel-19</w:t>
      </w:r>
    </w:p>
    <w:p w14:paraId="145D632D" w14:textId="0F705942" w:rsidR="00D729B7" w:rsidRPr="00BA78F4" w:rsidRDefault="000C6537" w:rsidP="00CA23C5">
      <w:pPr>
        <w:pStyle w:val="Heading1"/>
        <w:jc w:val="both"/>
      </w:pPr>
      <w:r>
        <w:t>3</w:t>
      </w:r>
      <w:r w:rsidR="00D729B7" w:rsidRPr="00BA78F4">
        <w:tab/>
        <w:t>Conclusion</w:t>
      </w:r>
    </w:p>
    <w:p w14:paraId="6890D3C2" w14:textId="24D1EC90" w:rsidR="00084BDD" w:rsidRPr="00084BDD" w:rsidRDefault="00084BDD" w:rsidP="00CA23C5">
      <w:pPr>
        <w:pStyle w:val="BodyText"/>
      </w:pPr>
      <w:r>
        <w:t xml:space="preserve">The paper discusses the </w:t>
      </w:r>
      <w:r w:rsidR="0055141A" w:rsidRPr="0055141A">
        <w:t xml:space="preserve">Release 19 planning </w:t>
      </w:r>
      <w:r>
        <w:t xml:space="preserve">and proposes </w:t>
      </w:r>
      <w:r w:rsidR="0055141A">
        <w:t xml:space="preserve">a </w:t>
      </w:r>
      <w:r w:rsidR="00BF6C78">
        <w:t xml:space="preserve">detailed </w:t>
      </w:r>
      <w:r w:rsidR="0055141A">
        <w:t xml:space="preserve">schedule </w:t>
      </w:r>
      <w:r w:rsidR="002120FA">
        <w:t xml:space="preserve">(see Section 2.3) </w:t>
      </w:r>
      <w:r w:rsidR="0055141A">
        <w:t>to prepare and approve the Rel-19 Work and Study Items.</w:t>
      </w:r>
    </w:p>
    <w:sectPr w:rsidR="00084BDD" w:rsidRPr="00084BDD" w:rsidSect="002C5097">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5BD6" w14:textId="77777777" w:rsidR="002B5D35" w:rsidRDefault="002B5D35">
      <w:r>
        <w:separator/>
      </w:r>
    </w:p>
  </w:endnote>
  <w:endnote w:type="continuationSeparator" w:id="0">
    <w:p w14:paraId="31947852" w14:textId="77777777" w:rsidR="002B5D35" w:rsidRDefault="002B5D35">
      <w:r>
        <w:continuationSeparator/>
      </w:r>
    </w:p>
  </w:endnote>
  <w:endnote w:type="continuationNotice" w:id="1">
    <w:p w14:paraId="3D4A47B3" w14:textId="77777777" w:rsidR="002B5D35" w:rsidRDefault="002B5D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9F87" w14:textId="77777777" w:rsidR="002B5D35" w:rsidRDefault="002B5D35">
      <w:r>
        <w:separator/>
      </w:r>
    </w:p>
  </w:footnote>
  <w:footnote w:type="continuationSeparator" w:id="0">
    <w:p w14:paraId="222642E7" w14:textId="77777777" w:rsidR="002B5D35" w:rsidRDefault="002B5D35">
      <w:r>
        <w:continuationSeparator/>
      </w:r>
    </w:p>
  </w:footnote>
  <w:footnote w:type="continuationNotice" w:id="1">
    <w:p w14:paraId="51970B03" w14:textId="77777777" w:rsidR="002B5D35" w:rsidRDefault="002B5D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C2D58F9"/>
    <w:multiLevelType w:val="hybridMultilevel"/>
    <w:tmpl w:val="294A62E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683B96"/>
    <w:multiLevelType w:val="hybridMultilevel"/>
    <w:tmpl w:val="D93E98C8"/>
    <w:lvl w:ilvl="0" w:tplc="49EC4246">
      <w:start w:val="1"/>
      <w:numFmt w:val="decimal"/>
      <w:lvlText w:val="%1."/>
      <w:lvlJc w:val="left"/>
      <w:pPr>
        <w:ind w:left="930" w:hanging="570"/>
      </w:pPr>
      <w:rPr>
        <w:rFonts w:hint="default"/>
      </w:rPr>
    </w:lvl>
    <w:lvl w:ilvl="1" w:tplc="DBE8F868">
      <w:start w:val="1"/>
      <w:numFmt w:val="lowerLetter"/>
      <w:lvlText w:val="%2."/>
      <w:lvlJc w:val="left"/>
      <w:pPr>
        <w:ind w:left="1650" w:hanging="57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6"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DD36F65"/>
    <w:multiLevelType w:val="hybridMultilevel"/>
    <w:tmpl w:val="A2620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301FDE"/>
    <w:multiLevelType w:val="hybridMultilevel"/>
    <w:tmpl w:val="8B2CA8BE"/>
    <w:lvl w:ilvl="0" w:tplc="2000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027362"/>
    <w:multiLevelType w:val="hybridMultilevel"/>
    <w:tmpl w:val="8F621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B74EAC"/>
    <w:multiLevelType w:val="hybridMultilevel"/>
    <w:tmpl w:val="AE0ED28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49805BD"/>
    <w:multiLevelType w:val="hybridMultilevel"/>
    <w:tmpl w:val="B5200D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5"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274ED7"/>
    <w:multiLevelType w:val="hybridMultilevel"/>
    <w:tmpl w:val="B51C7D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9"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6"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7"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1"/>
  </w:num>
  <w:num w:numId="2">
    <w:abstractNumId w:val="25"/>
  </w:num>
  <w:num w:numId="3">
    <w:abstractNumId w:val="0"/>
  </w:num>
  <w:num w:numId="4">
    <w:abstractNumId w:val="32"/>
  </w:num>
  <w:num w:numId="5">
    <w:abstractNumId w:val="33"/>
  </w:num>
  <w:num w:numId="6">
    <w:abstractNumId w:val="34"/>
  </w:num>
  <w:num w:numId="7">
    <w:abstractNumId w:val="15"/>
  </w:num>
  <w:num w:numId="8">
    <w:abstractNumId w:val="20"/>
  </w:num>
  <w:num w:numId="9">
    <w:abstractNumId w:val="4"/>
  </w:num>
  <w:num w:numId="10">
    <w:abstractNumId w:val="41"/>
  </w:num>
  <w:num w:numId="11">
    <w:abstractNumId w:val="23"/>
  </w:num>
  <w:num w:numId="12">
    <w:abstractNumId w:val="38"/>
  </w:num>
  <w:num w:numId="13">
    <w:abstractNumId w:val="22"/>
  </w:num>
  <w:num w:numId="14">
    <w:abstractNumId w:val="21"/>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7"/>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3"/>
  </w:num>
  <w:num w:numId="21">
    <w:abstractNumId w:val="11"/>
  </w:num>
  <w:num w:numId="22">
    <w:abstractNumId w:val="14"/>
  </w:num>
  <w:num w:numId="23">
    <w:abstractNumId w:val="35"/>
  </w:num>
  <w:num w:numId="24">
    <w:abstractNumId w:val="40"/>
  </w:num>
  <w:num w:numId="25">
    <w:abstractNumId w:val="37"/>
  </w:num>
  <w:num w:numId="26">
    <w:abstractNumId w:val="5"/>
  </w:num>
  <w:num w:numId="27">
    <w:abstractNumId w:val="24"/>
  </w:num>
  <w:num w:numId="28">
    <w:abstractNumId w:val="6"/>
  </w:num>
  <w:num w:numId="29">
    <w:abstractNumId w:val="17"/>
  </w:num>
  <w:num w:numId="30">
    <w:abstractNumId w:val="9"/>
  </w:num>
  <w:num w:numId="31">
    <w:abstractNumId w:val="1"/>
  </w:num>
  <w:num w:numId="32">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8"/>
  </w:num>
  <w:num w:numId="41">
    <w:abstractNumId w:val="10"/>
  </w:num>
  <w:num w:numId="42">
    <w:abstractNumId w:val="16"/>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2"/>
  </w:num>
  <w:num w:numId="46">
    <w:abstractNumId w:val="27"/>
  </w:num>
  <w:num w:numId="47">
    <w:abstractNumId w:val="18"/>
  </w:num>
  <w:num w:numId="48">
    <w:abstractNumId w:val="2"/>
  </w:num>
  <w:num w:numId="4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0C7"/>
    <w:rsid w:val="00002766"/>
    <w:rsid w:val="00002A37"/>
    <w:rsid w:val="00003308"/>
    <w:rsid w:val="0000564C"/>
    <w:rsid w:val="00005C9F"/>
    <w:rsid w:val="00005FE0"/>
    <w:rsid w:val="00006446"/>
    <w:rsid w:val="00006896"/>
    <w:rsid w:val="00007240"/>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086"/>
    <w:rsid w:val="000214BE"/>
    <w:rsid w:val="000233D8"/>
    <w:rsid w:val="00024569"/>
    <w:rsid w:val="00024F89"/>
    <w:rsid w:val="0002564D"/>
    <w:rsid w:val="00025ECA"/>
    <w:rsid w:val="00026B32"/>
    <w:rsid w:val="00027720"/>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50D"/>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4BDD"/>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97778"/>
    <w:rsid w:val="000A018B"/>
    <w:rsid w:val="000A1232"/>
    <w:rsid w:val="000A1B7B"/>
    <w:rsid w:val="000A30AA"/>
    <w:rsid w:val="000A3181"/>
    <w:rsid w:val="000A3C0C"/>
    <w:rsid w:val="000A3EF4"/>
    <w:rsid w:val="000A49E4"/>
    <w:rsid w:val="000A56F2"/>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581"/>
    <w:rsid w:val="000E6625"/>
    <w:rsid w:val="000E6F81"/>
    <w:rsid w:val="000F06D6"/>
    <w:rsid w:val="000F07C8"/>
    <w:rsid w:val="000F08B6"/>
    <w:rsid w:val="000F0EB1"/>
    <w:rsid w:val="000F1106"/>
    <w:rsid w:val="000F17D0"/>
    <w:rsid w:val="000F245C"/>
    <w:rsid w:val="000F30BC"/>
    <w:rsid w:val="000F392F"/>
    <w:rsid w:val="000F3BE9"/>
    <w:rsid w:val="000F3F6C"/>
    <w:rsid w:val="000F5087"/>
    <w:rsid w:val="000F54D6"/>
    <w:rsid w:val="000F6107"/>
    <w:rsid w:val="000F625C"/>
    <w:rsid w:val="000F6DF3"/>
    <w:rsid w:val="000F731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59C0"/>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46B98"/>
    <w:rsid w:val="00151417"/>
    <w:rsid w:val="00151E23"/>
    <w:rsid w:val="00152234"/>
    <w:rsid w:val="001526E0"/>
    <w:rsid w:val="001537F1"/>
    <w:rsid w:val="001538D3"/>
    <w:rsid w:val="001551B5"/>
    <w:rsid w:val="00157485"/>
    <w:rsid w:val="00161B2A"/>
    <w:rsid w:val="001632CB"/>
    <w:rsid w:val="0016473B"/>
    <w:rsid w:val="00165108"/>
    <w:rsid w:val="00165424"/>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6AC0"/>
    <w:rsid w:val="00197599"/>
    <w:rsid w:val="00197DF9"/>
    <w:rsid w:val="001A0651"/>
    <w:rsid w:val="001A07F3"/>
    <w:rsid w:val="001A1837"/>
    <w:rsid w:val="001A1987"/>
    <w:rsid w:val="001A1B39"/>
    <w:rsid w:val="001A1DFE"/>
    <w:rsid w:val="001A221A"/>
    <w:rsid w:val="001A2564"/>
    <w:rsid w:val="001A58E2"/>
    <w:rsid w:val="001A6114"/>
    <w:rsid w:val="001A6173"/>
    <w:rsid w:val="001A64F0"/>
    <w:rsid w:val="001A6CBA"/>
    <w:rsid w:val="001A7DF9"/>
    <w:rsid w:val="001B07DB"/>
    <w:rsid w:val="001B0D97"/>
    <w:rsid w:val="001B183C"/>
    <w:rsid w:val="001B1D3C"/>
    <w:rsid w:val="001B3197"/>
    <w:rsid w:val="001B3412"/>
    <w:rsid w:val="001B5A5D"/>
    <w:rsid w:val="001B5E3D"/>
    <w:rsid w:val="001B6DF0"/>
    <w:rsid w:val="001B7757"/>
    <w:rsid w:val="001C0273"/>
    <w:rsid w:val="001C02CB"/>
    <w:rsid w:val="001C1CE5"/>
    <w:rsid w:val="001C3D2A"/>
    <w:rsid w:val="001C3FB5"/>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20FA"/>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B0E"/>
    <w:rsid w:val="00225C54"/>
    <w:rsid w:val="002302B6"/>
    <w:rsid w:val="002305F5"/>
    <w:rsid w:val="00230765"/>
    <w:rsid w:val="00230D18"/>
    <w:rsid w:val="002319E4"/>
    <w:rsid w:val="00231A54"/>
    <w:rsid w:val="00233C96"/>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35F4"/>
    <w:rsid w:val="002445DB"/>
    <w:rsid w:val="002458EB"/>
    <w:rsid w:val="00246837"/>
    <w:rsid w:val="00247A65"/>
    <w:rsid w:val="00247C3A"/>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2F21"/>
    <w:rsid w:val="002730F0"/>
    <w:rsid w:val="00273278"/>
    <w:rsid w:val="002737F4"/>
    <w:rsid w:val="00276B8C"/>
    <w:rsid w:val="00277BBD"/>
    <w:rsid w:val="00277C96"/>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5197"/>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5D35"/>
    <w:rsid w:val="002B690C"/>
    <w:rsid w:val="002B74E8"/>
    <w:rsid w:val="002C1552"/>
    <w:rsid w:val="002C2BE5"/>
    <w:rsid w:val="002C3BA1"/>
    <w:rsid w:val="002C41E6"/>
    <w:rsid w:val="002C5097"/>
    <w:rsid w:val="002C56C6"/>
    <w:rsid w:val="002C5DD2"/>
    <w:rsid w:val="002C5DDB"/>
    <w:rsid w:val="002C64E8"/>
    <w:rsid w:val="002C6EC8"/>
    <w:rsid w:val="002D005B"/>
    <w:rsid w:val="002D0173"/>
    <w:rsid w:val="002D071A"/>
    <w:rsid w:val="002D0DEC"/>
    <w:rsid w:val="002D15A9"/>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63AF"/>
    <w:rsid w:val="002E7CAE"/>
    <w:rsid w:val="002F0D3A"/>
    <w:rsid w:val="002F13E4"/>
    <w:rsid w:val="002F2771"/>
    <w:rsid w:val="002F28ED"/>
    <w:rsid w:val="002F2988"/>
    <w:rsid w:val="002F37A9"/>
    <w:rsid w:val="002F3B8E"/>
    <w:rsid w:val="002F6A3E"/>
    <w:rsid w:val="002F762F"/>
    <w:rsid w:val="002F7FA1"/>
    <w:rsid w:val="003001F5"/>
    <w:rsid w:val="00301CE6"/>
    <w:rsid w:val="0030256B"/>
    <w:rsid w:val="00302D1E"/>
    <w:rsid w:val="003040AC"/>
    <w:rsid w:val="00304AE9"/>
    <w:rsid w:val="0030501F"/>
    <w:rsid w:val="00305551"/>
    <w:rsid w:val="0030711A"/>
    <w:rsid w:val="003077F8"/>
    <w:rsid w:val="00307BA1"/>
    <w:rsid w:val="00310192"/>
    <w:rsid w:val="00311403"/>
    <w:rsid w:val="00311702"/>
    <w:rsid w:val="00311C5F"/>
    <w:rsid w:val="00311E82"/>
    <w:rsid w:val="00313FD6"/>
    <w:rsid w:val="003143BD"/>
    <w:rsid w:val="003144C7"/>
    <w:rsid w:val="00314BAF"/>
    <w:rsid w:val="00315363"/>
    <w:rsid w:val="003162CA"/>
    <w:rsid w:val="00317396"/>
    <w:rsid w:val="003203ED"/>
    <w:rsid w:val="00321FD5"/>
    <w:rsid w:val="003225AE"/>
    <w:rsid w:val="00322C9F"/>
    <w:rsid w:val="0032381A"/>
    <w:rsid w:val="00324D23"/>
    <w:rsid w:val="00324E27"/>
    <w:rsid w:val="003254FA"/>
    <w:rsid w:val="00331751"/>
    <w:rsid w:val="0033180F"/>
    <w:rsid w:val="00332F5E"/>
    <w:rsid w:val="00333457"/>
    <w:rsid w:val="00334579"/>
    <w:rsid w:val="00335858"/>
    <w:rsid w:val="00335F8A"/>
    <w:rsid w:val="00336BDA"/>
    <w:rsid w:val="003408C8"/>
    <w:rsid w:val="003408F0"/>
    <w:rsid w:val="00340A67"/>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4DB7"/>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662"/>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2914"/>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3952"/>
    <w:rsid w:val="003F53E9"/>
    <w:rsid w:val="003F57A9"/>
    <w:rsid w:val="003F5BDE"/>
    <w:rsid w:val="003F5DBB"/>
    <w:rsid w:val="003F5E7C"/>
    <w:rsid w:val="003F5EA8"/>
    <w:rsid w:val="003F6BBE"/>
    <w:rsid w:val="003F739A"/>
    <w:rsid w:val="003F7CBE"/>
    <w:rsid w:val="004000E8"/>
    <w:rsid w:val="004009A1"/>
    <w:rsid w:val="00400DC8"/>
    <w:rsid w:val="00401C1F"/>
    <w:rsid w:val="0040229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4C5"/>
    <w:rsid w:val="0041671F"/>
    <w:rsid w:val="00416CD2"/>
    <w:rsid w:val="00416CF2"/>
    <w:rsid w:val="00417028"/>
    <w:rsid w:val="0041716A"/>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2A61"/>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1CF"/>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32D4"/>
    <w:rsid w:val="00484D60"/>
    <w:rsid w:val="00485A6A"/>
    <w:rsid w:val="004861B6"/>
    <w:rsid w:val="00486679"/>
    <w:rsid w:val="004905D0"/>
    <w:rsid w:val="00491118"/>
    <w:rsid w:val="0049128F"/>
    <w:rsid w:val="00492BC5"/>
    <w:rsid w:val="00492CB9"/>
    <w:rsid w:val="0049396E"/>
    <w:rsid w:val="00493DA4"/>
    <w:rsid w:val="00494795"/>
    <w:rsid w:val="0049498A"/>
    <w:rsid w:val="00494DC8"/>
    <w:rsid w:val="00494E08"/>
    <w:rsid w:val="004964F1"/>
    <w:rsid w:val="004A04FD"/>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48F8"/>
    <w:rsid w:val="004B5701"/>
    <w:rsid w:val="004B580E"/>
    <w:rsid w:val="004B5B0A"/>
    <w:rsid w:val="004B6F6A"/>
    <w:rsid w:val="004B7C0C"/>
    <w:rsid w:val="004C07D1"/>
    <w:rsid w:val="004C3377"/>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0645"/>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8D6"/>
    <w:rsid w:val="004F1F69"/>
    <w:rsid w:val="004F1F89"/>
    <w:rsid w:val="004F2078"/>
    <w:rsid w:val="004F21AE"/>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2D18"/>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AEC"/>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086"/>
    <w:rsid w:val="005436E3"/>
    <w:rsid w:val="00543CE7"/>
    <w:rsid w:val="00545FEC"/>
    <w:rsid w:val="00546227"/>
    <w:rsid w:val="00546970"/>
    <w:rsid w:val="005469D3"/>
    <w:rsid w:val="0055141A"/>
    <w:rsid w:val="005515BC"/>
    <w:rsid w:val="005537D6"/>
    <w:rsid w:val="0055402A"/>
    <w:rsid w:val="00554E19"/>
    <w:rsid w:val="00557357"/>
    <w:rsid w:val="00557AC2"/>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152"/>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D6D"/>
    <w:rsid w:val="005B6F83"/>
    <w:rsid w:val="005B7323"/>
    <w:rsid w:val="005B7DEF"/>
    <w:rsid w:val="005C158D"/>
    <w:rsid w:val="005C202F"/>
    <w:rsid w:val="005C20E9"/>
    <w:rsid w:val="005C3CBC"/>
    <w:rsid w:val="005C40FB"/>
    <w:rsid w:val="005C454B"/>
    <w:rsid w:val="005C50A1"/>
    <w:rsid w:val="005C58A4"/>
    <w:rsid w:val="005C66EC"/>
    <w:rsid w:val="005C6F20"/>
    <w:rsid w:val="005C74FB"/>
    <w:rsid w:val="005C7A8B"/>
    <w:rsid w:val="005D054D"/>
    <w:rsid w:val="005D06F5"/>
    <w:rsid w:val="005D0D23"/>
    <w:rsid w:val="005D1602"/>
    <w:rsid w:val="005D18E9"/>
    <w:rsid w:val="005D206E"/>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4A55"/>
    <w:rsid w:val="005F5CEE"/>
    <w:rsid w:val="005F618C"/>
    <w:rsid w:val="005F680E"/>
    <w:rsid w:val="005F70BD"/>
    <w:rsid w:val="005F7A00"/>
    <w:rsid w:val="006011B6"/>
    <w:rsid w:val="00601B82"/>
    <w:rsid w:val="00601BEF"/>
    <w:rsid w:val="00602626"/>
    <w:rsid w:val="0060283C"/>
    <w:rsid w:val="00604F14"/>
    <w:rsid w:val="00605B81"/>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6615"/>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5CE6"/>
    <w:rsid w:val="0064624E"/>
    <w:rsid w:val="00647984"/>
    <w:rsid w:val="00650AB9"/>
    <w:rsid w:val="006534CE"/>
    <w:rsid w:val="00653DA9"/>
    <w:rsid w:val="00653F73"/>
    <w:rsid w:val="00654CAA"/>
    <w:rsid w:val="00655733"/>
    <w:rsid w:val="00655ACD"/>
    <w:rsid w:val="00655C44"/>
    <w:rsid w:val="00655EB3"/>
    <w:rsid w:val="00655EBB"/>
    <w:rsid w:val="006561C8"/>
    <w:rsid w:val="006564CB"/>
    <w:rsid w:val="00656A19"/>
    <w:rsid w:val="00656A92"/>
    <w:rsid w:val="00656DDE"/>
    <w:rsid w:val="00657183"/>
    <w:rsid w:val="0066011D"/>
    <w:rsid w:val="006607B8"/>
    <w:rsid w:val="006607C0"/>
    <w:rsid w:val="00660FFA"/>
    <w:rsid w:val="006613A6"/>
    <w:rsid w:val="006617FC"/>
    <w:rsid w:val="00661AB0"/>
    <w:rsid w:val="00661B39"/>
    <w:rsid w:val="006627A2"/>
    <w:rsid w:val="00662876"/>
    <w:rsid w:val="00662FEF"/>
    <w:rsid w:val="006634E6"/>
    <w:rsid w:val="0066364A"/>
    <w:rsid w:val="006647C2"/>
    <w:rsid w:val="006649B4"/>
    <w:rsid w:val="00664C40"/>
    <w:rsid w:val="00664D6A"/>
    <w:rsid w:val="006655EE"/>
    <w:rsid w:val="006666F3"/>
    <w:rsid w:val="00666A91"/>
    <w:rsid w:val="00667DC3"/>
    <w:rsid w:val="00667EE7"/>
    <w:rsid w:val="00670922"/>
    <w:rsid w:val="00670BE1"/>
    <w:rsid w:val="006717B8"/>
    <w:rsid w:val="0067218F"/>
    <w:rsid w:val="006741F2"/>
    <w:rsid w:val="0067447B"/>
    <w:rsid w:val="00674CC3"/>
    <w:rsid w:val="00675C72"/>
    <w:rsid w:val="00675F1A"/>
    <w:rsid w:val="006766AB"/>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1BD5"/>
    <w:rsid w:val="006A24FC"/>
    <w:rsid w:val="006A45B1"/>
    <w:rsid w:val="006A46FB"/>
    <w:rsid w:val="006A48B3"/>
    <w:rsid w:val="006A5336"/>
    <w:rsid w:val="006A5D19"/>
    <w:rsid w:val="006A5E28"/>
    <w:rsid w:val="006A697B"/>
    <w:rsid w:val="006A6C76"/>
    <w:rsid w:val="006A7AFF"/>
    <w:rsid w:val="006B01F3"/>
    <w:rsid w:val="006B089D"/>
    <w:rsid w:val="006B1816"/>
    <w:rsid w:val="006B2099"/>
    <w:rsid w:val="006B2D57"/>
    <w:rsid w:val="006B3073"/>
    <w:rsid w:val="006B3694"/>
    <w:rsid w:val="006B50CF"/>
    <w:rsid w:val="006B5F6D"/>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590E"/>
    <w:rsid w:val="00705C93"/>
    <w:rsid w:val="00706101"/>
    <w:rsid w:val="00706B96"/>
    <w:rsid w:val="00707072"/>
    <w:rsid w:val="00707D61"/>
    <w:rsid w:val="00707D84"/>
    <w:rsid w:val="00712287"/>
    <w:rsid w:val="00712772"/>
    <w:rsid w:val="00713286"/>
    <w:rsid w:val="00713303"/>
    <w:rsid w:val="007148D3"/>
    <w:rsid w:val="00715B9A"/>
    <w:rsid w:val="007167EA"/>
    <w:rsid w:val="00717B89"/>
    <w:rsid w:val="00720C6E"/>
    <w:rsid w:val="00721B32"/>
    <w:rsid w:val="00723207"/>
    <w:rsid w:val="007239BD"/>
    <w:rsid w:val="007240A3"/>
    <w:rsid w:val="007257D0"/>
    <w:rsid w:val="00726EA6"/>
    <w:rsid w:val="00727208"/>
    <w:rsid w:val="00727680"/>
    <w:rsid w:val="00727CB1"/>
    <w:rsid w:val="00730FE5"/>
    <w:rsid w:val="00731F85"/>
    <w:rsid w:val="00732F0D"/>
    <w:rsid w:val="0073450F"/>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23F8"/>
    <w:rsid w:val="00753206"/>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63F3"/>
    <w:rsid w:val="00786E3D"/>
    <w:rsid w:val="007875A7"/>
    <w:rsid w:val="007909CC"/>
    <w:rsid w:val="007909FE"/>
    <w:rsid w:val="00790E38"/>
    <w:rsid w:val="007917A9"/>
    <w:rsid w:val="007925EA"/>
    <w:rsid w:val="00793893"/>
    <w:rsid w:val="00793CD8"/>
    <w:rsid w:val="00795C92"/>
    <w:rsid w:val="00796231"/>
    <w:rsid w:val="00796273"/>
    <w:rsid w:val="00796837"/>
    <w:rsid w:val="00796F5E"/>
    <w:rsid w:val="007A0CE0"/>
    <w:rsid w:val="007A1CB3"/>
    <w:rsid w:val="007A29F6"/>
    <w:rsid w:val="007A306F"/>
    <w:rsid w:val="007A43A0"/>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9EF"/>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130"/>
    <w:rsid w:val="007D04E5"/>
    <w:rsid w:val="007D2187"/>
    <w:rsid w:val="007D4E53"/>
    <w:rsid w:val="007D5901"/>
    <w:rsid w:val="007D6BC7"/>
    <w:rsid w:val="007D6D55"/>
    <w:rsid w:val="007D6DA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50A"/>
    <w:rsid w:val="007F0F84"/>
    <w:rsid w:val="007F1053"/>
    <w:rsid w:val="007F2750"/>
    <w:rsid w:val="007F3413"/>
    <w:rsid w:val="007F3820"/>
    <w:rsid w:val="007F3F4E"/>
    <w:rsid w:val="007F425E"/>
    <w:rsid w:val="007F48AE"/>
    <w:rsid w:val="007F5763"/>
    <w:rsid w:val="007F5D34"/>
    <w:rsid w:val="00800785"/>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35C"/>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9C0"/>
    <w:rsid w:val="00826C46"/>
    <w:rsid w:val="00827510"/>
    <w:rsid w:val="00827C1A"/>
    <w:rsid w:val="00827D6F"/>
    <w:rsid w:val="00831FD8"/>
    <w:rsid w:val="008324AA"/>
    <w:rsid w:val="00832CFE"/>
    <w:rsid w:val="0083387D"/>
    <w:rsid w:val="00834A09"/>
    <w:rsid w:val="00834D20"/>
    <w:rsid w:val="00835D4A"/>
    <w:rsid w:val="00836392"/>
    <w:rsid w:val="00836B2F"/>
    <w:rsid w:val="008376AC"/>
    <w:rsid w:val="00837911"/>
    <w:rsid w:val="00837D6B"/>
    <w:rsid w:val="0084162C"/>
    <w:rsid w:val="00843DA7"/>
    <w:rsid w:val="008444E8"/>
    <w:rsid w:val="00844E80"/>
    <w:rsid w:val="00846167"/>
    <w:rsid w:val="008469BB"/>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23"/>
    <w:rsid w:val="008677FD"/>
    <w:rsid w:val="00867EC3"/>
    <w:rsid w:val="008706D4"/>
    <w:rsid w:val="00870F8A"/>
    <w:rsid w:val="00871867"/>
    <w:rsid w:val="008719A4"/>
    <w:rsid w:val="00871D23"/>
    <w:rsid w:val="00873FD7"/>
    <w:rsid w:val="00874312"/>
    <w:rsid w:val="0087437C"/>
    <w:rsid w:val="00874C6E"/>
    <w:rsid w:val="00875CD7"/>
    <w:rsid w:val="00876B4D"/>
    <w:rsid w:val="00877F18"/>
    <w:rsid w:val="00877F48"/>
    <w:rsid w:val="00881145"/>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0CD"/>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820"/>
    <w:rsid w:val="008C4958"/>
    <w:rsid w:val="008C4BAA"/>
    <w:rsid w:val="008C4BED"/>
    <w:rsid w:val="008C5436"/>
    <w:rsid w:val="008C545A"/>
    <w:rsid w:val="008C6AE8"/>
    <w:rsid w:val="008C7573"/>
    <w:rsid w:val="008C758C"/>
    <w:rsid w:val="008D00A5"/>
    <w:rsid w:val="008D04AA"/>
    <w:rsid w:val="008D0F0B"/>
    <w:rsid w:val="008D115E"/>
    <w:rsid w:val="008D2259"/>
    <w:rsid w:val="008D34F1"/>
    <w:rsid w:val="008D39D8"/>
    <w:rsid w:val="008D3E69"/>
    <w:rsid w:val="008D57F8"/>
    <w:rsid w:val="008D6D1A"/>
    <w:rsid w:val="008D7883"/>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48"/>
    <w:rsid w:val="00953A56"/>
    <w:rsid w:val="00953D47"/>
    <w:rsid w:val="00954124"/>
    <w:rsid w:val="00954F34"/>
    <w:rsid w:val="00955EDE"/>
    <w:rsid w:val="00956628"/>
    <w:rsid w:val="00956770"/>
    <w:rsid w:val="0095681E"/>
    <w:rsid w:val="00957191"/>
    <w:rsid w:val="009572D4"/>
    <w:rsid w:val="00957646"/>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D00"/>
    <w:rsid w:val="00967FB8"/>
    <w:rsid w:val="00970ECA"/>
    <w:rsid w:val="00971ED5"/>
    <w:rsid w:val="00971F08"/>
    <w:rsid w:val="009725FC"/>
    <w:rsid w:val="009726F0"/>
    <w:rsid w:val="00974A7E"/>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5B5"/>
    <w:rsid w:val="00986BE6"/>
    <w:rsid w:val="00990630"/>
    <w:rsid w:val="009908C9"/>
    <w:rsid w:val="00991171"/>
    <w:rsid w:val="009916C8"/>
    <w:rsid w:val="00991728"/>
    <w:rsid w:val="00991761"/>
    <w:rsid w:val="00992158"/>
    <w:rsid w:val="009925B1"/>
    <w:rsid w:val="009931DC"/>
    <w:rsid w:val="009939FD"/>
    <w:rsid w:val="009940E8"/>
    <w:rsid w:val="00994749"/>
    <w:rsid w:val="00994DCA"/>
    <w:rsid w:val="00995018"/>
    <w:rsid w:val="009950F4"/>
    <w:rsid w:val="009960EC"/>
    <w:rsid w:val="009966A5"/>
    <w:rsid w:val="009970DD"/>
    <w:rsid w:val="0099790F"/>
    <w:rsid w:val="009A0C4F"/>
    <w:rsid w:val="009A0FBA"/>
    <w:rsid w:val="009A132E"/>
    <w:rsid w:val="009A1355"/>
    <w:rsid w:val="009A152D"/>
    <w:rsid w:val="009A1601"/>
    <w:rsid w:val="009A23FE"/>
    <w:rsid w:val="009A3BB6"/>
    <w:rsid w:val="009A441D"/>
    <w:rsid w:val="009A462D"/>
    <w:rsid w:val="009A4A85"/>
    <w:rsid w:val="009A5CBA"/>
    <w:rsid w:val="009A64D7"/>
    <w:rsid w:val="009B159F"/>
    <w:rsid w:val="009B1F2C"/>
    <w:rsid w:val="009B1F30"/>
    <w:rsid w:val="009B2B63"/>
    <w:rsid w:val="009B31C0"/>
    <w:rsid w:val="009B38AC"/>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C789E"/>
    <w:rsid w:val="009D121C"/>
    <w:rsid w:val="009D34C2"/>
    <w:rsid w:val="009D43B2"/>
    <w:rsid w:val="009D4FF0"/>
    <w:rsid w:val="009D691D"/>
    <w:rsid w:val="009D703C"/>
    <w:rsid w:val="009D718F"/>
    <w:rsid w:val="009D7A73"/>
    <w:rsid w:val="009E067D"/>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5E16"/>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489D"/>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0A7B"/>
    <w:rsid w:val="00A9103F"/>
    <w:rsid w:val="00A91319"/>
    <w:rsid w:val="00A92796"/>
    <w:rsid w:val="00A92879"/>
    <w:rsid w:val="00A9442A"/>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0F"/>
    <w:rsid w:val="00AA79AF"/>
    <w:rsid w:val="00AB0BC8"/>
    <w:rsid w:val="00AB0F46"/>
    <w:rsid w:val="00AB11CA"/>
    <w:rsid w:val="00AB14D9"/>
    <w:rsid w:val="00AB34E4"/>
    <w:rsid w:val="00AB3C06"/>
    <w:rsid w:val="00AB46E3"/>
    <w:rsid w:val="00AB4AB8"/>
    <w:rsid w:val="00AB5557"/>
    <w:rsid w:val="00AB56E0"/>
    <w:rsid w:val="00AB60A0"/>
    <w:rsid w:val="00AB655E"/>
    <w:rsid w:val="00AB66B1"/>
    <w:rsid w:val="00AB6966"/>
    <w:rsid w:val="00AB72BD"/>
    <w:rsid w:val="00AC007F"/>
    <w:rsid w:val="00AC094C"/>
    <w:rsid w:val="00AC248B"/>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3124"/>
    <w:rsid w:val="00AF42D7"/>
    <w:rsid w:val="00AF4E80"/>
    <w:rsid w:val="00AF79F8"/>
    <w:rsid w:val="00AF7C50"/>
    <w:rsid w:val="00B006FE"/>
    <w:rsid w:val="00B007CB"/>
    <w:rsid w:val="00B02363"/>
    <w:rsid w:val="00B02AA9"/>
    <w:rsid w:val="00B02D74"/>
    <w:rsid w:val="00B02FA3"/>
    <w:rsid w:val="00B039E9"/>
    <w:rsid w:val="00B040D7"/>
    <w:rsid w:val="00B05084"/>
    <w:rsid w:val="00B059D6"/>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EC3"/>
    <w:rsid w:val="00B54FC1"/>
    <w:rsid w:val="00B555E1"/>
    <w:rsid w:val="00B559F1"/>
    <w:rsid w:val="00B56470"/>
    <w:rsid w:val="00B56508"/>
    <w:rsid w:val="00B61598"/>
    <w:rsid w:val="00B61C43"/>
    <w:rsid w:val="00B62392"/>
    <w:rsid w:val="00B63F03"/>
    <w:rsid w:val="00B664C7"/>
    <w:rsid w:val="00B66CF2"/>
    <w:rsid w:val="00B710E0"/>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3C"/>
    <w:rsid w:val="00B93B59"/>
    <w:rsid w:val="00B9406A"/>
    <w:rsid w:val="00B943B5"/>
    <w:rsid w:val="00B94EB4"/>
    <w:rsid w:val="00B9642F"/>
    <w:rsid w:val="00B96AD0"/>
    <w:rsid w:val="00BA04EB"/>
    <w:rsid w:val="00BA149E"/>
    <w:rsid w:val="00BA2280"/>
    <w:rsid w:val="00BA253D"/>
    <w:rsid w:val="00BA28B4"/>
    <w:rsid w:val="00BA2A08"/>
    <w:rsid w:val="00BA3159"/>
    <w:rsid w:val="00BA316A"/>
    <w:rsid w:val="00BA49A5"/>
    <w:rsid w:val="00BA56D2"/>
    <w:rsid w:val="00BA6447"/>
    <w:rsid w:val="00BA76E0"/>
    <w:rsid w:val="00BA78F4"/>
    <w:rsid w:val="00BA7B7D"/>
    <w:rsid w:val="00BB034D"/>
    <w:rsid w:val="00BB15C2"/>
    <w:rsid w:val="00BB15E6"/>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343F"/>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6C78"/>
    <w:rsid w:val="00BF74C7"/>
    <w:rsid w:val="00C011F0"/>
    <w:rsid w:val="00C015F1"/>
    <w:rsid w:val="00C01F33"/>
    <w:rsid w:val="00C02CC6"/>
    <w:rsid w:val="00C0389B"/>
    <w:rsid w:val="00C040F7"/>
    <w:rsid w:val="00C044AB"/>
    <w:rsid w:val="00C04E89"/>
    <w:rsid w:val="00C0553E"/>
    <w:rsid w:val="00C05706"/>
    <w:rsid w:val="00C058D5"/>
    <w:rsid w:val="00C07377"/>
    <w:rsid w:val="00C10279"/>
    <w:rsid w:val="00C10326"/>
    <w:rsid w:val="00C10478"/>
    <w:rsid w:val="00C10F74"/>
    <w:rsid w:val="00C11271"/>
    <w:rsid w:val="00C114F3"/>
    <w:rsid w:val="00C12084"/>
    <w:rsid w:val="00C12107"/>
    <w:rsid w:val="00C12B51"/>
    <w:rsid w:val="00C1339A"/>
    <w:rsid w:val="00C13B07"/>
    <w:rsid w:val="00C13C54"/>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278D"/>
    <w:rsid w:val="00C43684"/>
    <w:rsid w:val="00C43D9D"/>
    <w:rsid w:val="00C448BA"/>
    <w:rsid w:val="00C463B6"/>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27D6"/>
    <w:rsid w:val="00CC3EA0"/>
    <w:rsid w:val="00CC3F42"/>
    <w:rsid w:val="00CC7248"/>
    <w:rsid w:val="00CC758E"/>
    <w:rsid w:val="00CC7B45"/>
    <w:rsid w:val="00CD00A0"/>
    <w:rsid w:val="00CD1188"/>
    <w:rsid w:val="00CD271D"/>
    <w:rsid w:val="00CD2ED1"/>
    <w:rsid w:val="00CD337B"/>
    <w:rsid w:val="00CD5D47"/>
    <w:rsid w:val="00CD7EBF"/>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80B"/>
    <w:rsid w:val="00CF5FC8"/>
    <w:rsid w:val="00CF625B"/>
    <w:rsid w:val="00CF687E"/>
    <w:rsid w:val="00CF6C12"/>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199"/>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0EF"/>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0F22"/>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115"/>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0CC5"/>
    <w:rsid w:val="00E21E79"/>
    <w:rsid w:val="00E22330"/>
    <w:rsid w:val="00E224BF"/>
    <w:rsid w:val="00E2429E"/>
    <w:rsid w:val="00E24F8F"/>
    <w:rsid w:val="00E25292"/>
    <w:rsid w:val="00E30B5A"/>
    <w:rsid w:val="00E3123D"/>
    <w:rsid w:val="00E31461"/>
    <w:rsid w:val="00E31C65"/>
    <w:rsid w:val="00E31D43"/>
    <w:rsid w:val="00E32608"/>
    <w:rsid w:val="00E326A3"/>
    <w:rsid w:val="00E33037"/>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57872"/>
    <w:rsid w:val="00E60D43"/>
    <w:rsid w:val="00E61DDC"/>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53A"/>
    <w:rsid w:val="00E74636"/>
    <w:rsid w:val="00E758EC"/>
    <w:rsid w:val="00E7672F"/>
    <w:rsid w:val="00E76B93"/>
    <w:rsid w:val="00E7713D"/>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979D2"/>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9F0"/>
    <w:rsid w:val="00EB6CED"/>
    <w:rsid w:val="00EB7DC9"/>
    <w:rsid w:val="00EC0082"/>
    <w:rsid w:val="00EC039F"/>
    <w:rsid w:val="00EC19F9"/>
    <w:rsid w:val="00EC1A80"/>
    <w:rsid w:val="00EC24D5"/>
    <w:rsid w:val="00EC2689"/>
    <w:rsid w:val="00EC27C6"/>
    <w:rsid w:val="00EC2A95"/>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0CF"/>
    <w:rsid w:val="00EE2165"/>
    <w:rsid w:val="00EE3A61"/>
    <w:rsid w:val="00EE5D2B"/>
    <w:rsid w:val="00EE7492"/>
    <w:rsid w:val="00EE7A59"/>
    <w:rsid w:val="00EE7CCD"/>
    <w:rsid w:val="00EF18FE"/>
    <w:rsid w:val="00EF272F"/>
    <w:rsid w:val="00EF38BB"/>
    <w:rsid w:val="00EF5787"/>
    <w:rsid w:val="00EF5DD7"/>
    <w:rsid w:val="00EF60D0"/>
    <w:rsid w:val="00EF71AD"/>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17935"/>
    <w:rsid w:val="00F2064F"/>
    <w:rsid w:val="00F209B7"/>
    <w:rsid w:val="00F22A9F"/>
    <w:rsid w:val="00F2376F"/>
    <w:rsid w:val="00F243D8"/>
    <w:rsid w:val="00F2505D"/>
    <w:rsid w:val="00F26C8C"/>
    <w:rsid w:val="00F27D66"/>
    <w:rsid w:val="00F30307"/>
    <w:rsid w:val="00F30382"/>
    <w:rsid w:val="00F30828"/>
    <w:rsid w:val="00F313D6"/>
    <w:rsid w:val="00F34F5A"/>
    <w:rsid w:val="00F3523A"/>
    <w:rsid w:val="00F37575"/>
    <w:rsid w:val="00F40F0C"/>
    <w:rsid w:val="00F416CA"/>
    <w:rsid w:val="00F41D81"/>
    <w:rsid w:val="00F41E3C"/>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839"/>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0C33"/>
    <w:rsid w:val="00F817CE"/>
    <w:rsid w:val="00F81A03"/>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16B8"/>
    <w:rsid w:val="00FF45A5"/>
    <w:rsid w:val="00FF4AC5"/>
    <w:rsid w:val="00FF5C91"/>
    <w:rsid w:val="0DEFAC85"/>
    <w:rsid w:val="14E2C3ED"/>
    <w:rsid w:val="265903B6"/>
    <w:rsid w:val="36705299"/>
    <w:rsid w:val="37F24A18"/>
    <w:rsid w:val="4301A270"/>
    <w:rsid w:val="4BDDC874"/>
    <w:rsid w:val="5106CF59"/>
    <w:rsid w:val="56D69652"/>
    <w:rsid w:val="5ABDB337"/>
    <w:rsid w:val="5E08CEE4"/>
    <w:rsid w:val="60C701ED"/>
    <w:rsid w:val="65C8F66A"/>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BE51864-5898-40F7-B633-64FDF28D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84BD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0557967">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67389927">
      <w:bodyDiv w:val="1"/>
      <w:marLeft w:val="0"/>
      <w:marRight w:val="0"/>
      <w:marTop w:val="0"/>
      <w:marBottom w:val="0"/>
      <w:divBdr>
        <w:top w:val="none" w:sz="0" w:space="0" w:color="auto"/>
        <w:left w:val="none" w:sz="0" w:space="0" w:color="auto"/>
        <w:bottom w:val="none" w:sz="0" w:space="0" w:color="auto"/>
        <w:right w:val="none" w:sz="0" w:space="0" w:color="auto"/>
      </w:divBdr>
      <w:divsChild>
        <w:div w:id="1578514023">
          <w:marLeft w:val="547"/>
          <w:marRight w:val="0"/>
          <w:marTop w:val="60"/>
          <w:marBottom w:val="0"/>
          <w:divBdr>
            <w:top w:val="none" w:sz="0" w:space="0" w:color="auto"/>
            <w:left w:val="none" w:sz="0" w:space="0" w:color="auto"/>
            <w:bottom w:val="none" w:sz="0" w:space="0" w:color="auto"/>
            <w:right w:val="none" w:sz="0" w:space="0" w:color="auto"/>
          </w:divBdr>
        </w:div>
      </w:divsChild>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597325008">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61733391">
      <w:bodyDiv w:val="1"/>
      <w:marLeft w:val="0"/>
      <w:marRight w:val="0"/>
      <w:marTop w:val="0"/>
      <w:marBottom w:val="0"/>
      <w:divBdr>
        <w:top w:val="none" w:sz="0" w:space="0" w:color="auto"/>
        <w:left w:val="none" w:sz="0" w:space="0" w:color="auto"/>
        <w:bottom w:val="none" w:sz="0" w:space="0" w:color="auto"/>
        <w:right w:val="none" w:sz="0" w:space="0" w:color="auto"/>
      </w:divBdr>
      <w:divsChild>
        <w:div w:id="1736127587">
          <w:marLeft w:val="547"/>
          <w:marRight w:val="0"/>
          <w:marTop w:val="60"/>
          <w:marBottom w:val="0"/>
          <w:divBdr>
            <w:top w:val="none" w:sz="0" w:space="0" w:color="auto"/>
            <w:left w:val="none" w:sz="0" w:space="0" w:color="auto"/>
            <w:bottom w:val="none" w:sz="0" w:space="0" w:color="auto"/>
            <w:right w:val="none" w:sz="0" w:space="0" w:color="auto"/>
          </w:divBdr>
        </w:div>
      </w:divsChild>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186B6F0-FCD1-4BCC-80BD-44F6E3E1C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Christian Hoymann</cp:lastModifiedBy>
  <cp:revision>1039</cp:revision>
  <cp:lastPrinted>2008-02-01T10:09:00Z</cp:lastPrinted>
  <dcterms:created xsi:type="dcterms:W3CDTF">2021-03-31T11:57:00Z</dcterms:created>
  <dcterms:modified xsi:type="dcterms:W3CDTF">2022-12-05T18:08:00Z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